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9"/>
        <w:tblW w:w="1017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173"/>
      </w:tblGrid>
      <w:tr w:rsidR="00026331" w:rsidRPr="008669A6" w:rsidTr="00026331">
        <w:tc>
          <w:tcPr>
            <w:tcW w:w="10173" w:type="dxa"/>
          </w:tcPr>
          <w:p w:rsidR="00026331" w:rsidRPr="008669A6" w:rsidRDefault="00D35D72" w:rsidP="00026331">
            <w:pPr>
              <w:spacing w:line="240" w:lineRule="atLeas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</w:t>
            </w:r>
            <w:r w:rsidR="00026331" w:rsidRPr="008669A6">
              <w:rPr>
                <w:sz w:val="28"/>
                <w:szCs w:val="28"/>
              </w:rPr>
              <w:t>АО «</w:t>
            </w:r>
            <w:r>
              <w:rPr>
                <w:sz w:val="28"/>
                <w:szCs w:val="28"/>
              </w:rPr>
              <w:t>Коммунарские электрические сети</w:t>
            </w:r>
            <w:r w:rsidR="00026331" w:rsidRPr="008669A6">
              <w:rPr>
                <w:sz w:val="28"/>
                <w:szCs w:val="28"/>
              </w:rPr>
              <w:t>»</w:t>
            </w:r>
          </w:p>
          <w:p w:rsidR="00026331" w:rsidRPr="008669A6" w:rsidRDefault="00026331" w:rsidP="00FC0A17">
            <w:pPr>
              <w:spacing w:line="360" w:lineRule="auto"/>
              <w:jc w:val="right"/>
              <w:rPr>
                <w:sz w:val="28"/>
                <w:szCs w:val="28"/>
              </w:rPr>
            </w:pPr>
          </w:p>
          <w:p w:rsidR="00026331" w:rsidRPr="008669A6" w:rsidRDefault="00026331" w:rsidP="00FC0A17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</w:tbl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7C4059" w:rsidRPr="008669A6" w:rsidRDefault="007C4059" w:rsidP="00FC0A17">
      <w:pPr>
        <w:jc w:val="center"/>
        <w:rPr>
          <w:sz w:val="28"/>
          <w:szCs w:val="28"/>
        </w:rPr>
      </w:pPr>
    </w:p>
    <w:p w:rsidR="007C4059" w:rsidRPr="008669A6" w:rsidRDefault="007C4059" w:rsidP="00FC0A17">
      <w:pPr>
        <w:jc w:val="center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FC0A17" w:rsidRPr="008669A6" w:rsidRDefault="00D97AFE" w:rsidP="00FC0A17">
      <w:pPr>
        <w:jc w:val="center"/>
        <w:rPr>
          <w:sz w:val="28"/>
          <w:szCs w:val="28"/>
        </w:rPr>
      </w:pPr>
      <w:r w:rsidRPr="008669A6">
        <w:rPr>
          <w:sz w:val="28"/>
          <w:szCs w:val="28"/>
        </w:rPr>
        <w:t>ПАСПОРТ</w:t>
      </w:r>
    </w:p>
    <w:p w:rsidR="00FC0A17" w:rsidRPr="008669A6" w:rsidRDefault="00FC0A17" w:rsidP="00FC0A17">
      <w:pPr>
        <w:jc w:val="center"/>
        <w:rPr>
          <w:sz w:val="28"/>
          <w:szCs w:val="28"/>
        </w:rPr>
      </w:pPr>
      <w:r w:rsidRPr="008669A6">
        <w:rPr>
          <w:sz w:val="28"/>
          <w:szCs w:val="28"/>
        </w:rPr>
        <w:t>инвестиционного проекта</w:t>
      </w:r>
    </w:p>
    <w:p w:rsidR="00FC0A17" w:rsidRPr="008669A6" w:rsidRDefault="00FC0A17" w:rsidP="00D97AFE">
      <w:pPr>
        <w:jc w:val="center"/>
        <w:rPr>
          <w:sz w:val="28"/>
          <w:szCs w:val="28"/>
          <w:u w:val="single"/>
        </w:rPr>
      </w:pPr>
      <w:r w:rsidRPr="008669A6">
        <w:rPr>
          <w:sz w:val="28"/>
          <w:szCs w:val="28"/>
          <w:u w:val="single"/>
        </w:rPr>
        <w:t>«</w:t>
      </w:r>
      <w:r w:rsidR="00095363" w:rsidRPr="00095363">
        <w:rPr>
          <w:sz w:val="28"/>
          <w:szCs w:val="28"/>
          <w:u w:val="single"/>
        </w:rPr>
        <w:t xml:space="preserve">Установка системы автоматизации и контроля параметров сети в </w:t>
      </w:r>
      <w:proofErr w:type="spellStart"/>
      <w:r w:rsidR="00095363" w:rsidRPr="00095363">
        <w:rPr>
          <w:sz w:val="28"/>
          <w:szCs w:val="28"/>
          <w:u w:val="single"/>
        </w:rPr>
        <w:t>г</w:t>
      </w:r>
      <w:proofErr w:type="gramStart"/>
      <w:r w:rsidR="00095363" w:rsidRPr="00095363">
        <w:rPr>
          <w:sz w:val="28"/>
          <w:szCs w:val="28"/>
          <w:u w:val="single"/>
        </w:rPr>
        <w:t>.К</w:t>
      </w:r>
      <w:proofErr w:type="gramEnd"/>
      <w:r w:rsidR="00095363" w:rsidRPr="00095363">
        <w:rPr>
          <w:sz w:val="28"/>
          <w:szCs w:val="28"/>
          <w:u w:val="single"/>
        </w:rPr>
        <w:t>оммунар</w:t>
      </w:r>
      <w:proofErr w:type="spellEnd"/>
      <w:r w:rsidR="00095363" w:rsidRPr="00095363">
        <w:rPr>
          <w:sz w:val="28"/>
          <w:szCs w:val="28"/>
          <w:u w:val="single"/>
        </w:rPr>
        <w:t>: ТП-29, ТП-30</w:t>
      </w:r>
      <w:r w:rsidR="00026331" w:rsidRPr="008669A6">
        <w:rPr>
          <w:sz w:val="28"/>
          <w:szCs w:val="28"/>
          <w:u w:val="single"/>
        </w:rPr>
        <w:t>»</w:t>
      </w:r>
    </w:p>
    <w:p w:rsidR="00FC0A17" w:rsidRPr="008669A6" w:rsidRDefault="00D97AFE" w:rsidP="00D97AFE">
      <w:pPr>
        <w:jc w:val="center"/>
        <w:rPr>
          <w:sz w:val="16"/>
          <w:szCs w:val="16"/>
        </w:rPr>
      </w:pPr>
      <w:r w:rsidRPr="008669A6">
        <w:rPr>
          <w:sz w:val="16"/>
          <w:szCs w:val="16"/>
        </w:rPr>
        <w:t>(наименование инвестиционного проекта)</w:t>
      </w:r>
    </w:p>
    <w:p w:rsidR="00D97AFE" w:rsidRPr="008669A6" w:rsidRDefault="00D97AFE" w:rsidP="00FC0A17">
      <w:pPr>
        <w:jc w:val="both"/>
        <w:rPr>
          <w:caps/>
          <w:sz w:val="28"/>
          <w:szCs w:val="28"/>
        </w:rPr>
      </w:pPr>
    </w:p>
    <w:p w:rsidR="00FC0A17" w:rsidRPr="008669A6" w:rsidRDefault="00D97AFE" w:rsidP="00FC0A17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ИДЕНТИФИКАТОР</w:t>
      </w:r>
      <w:r w:rsidR="00FC0A17" w:rsidRPr="008669A6">
        <w:rPr>
          <w:caps/>
          <w:sz w:val="28"/>
          <w:szCs w:val="28"/>
        </w:rPr>
        <w:t xml:space="preserve"> инвестиционного проекта:</w:t>
      </w:r>
    </w:p>
    <w:p w:rsidR="00FC4ABB" w:rsidRPr="008669A6" w:rsidRDefault="00095363" w:rsidP="00FC4ABB">
      <w:pPr>
        <w:rPr>
          <w:sz w:val="16"/>
          <w:szCs w:val="16"/>
        </w:rPr>
      </w:pPr>
      <w:r w:rsidRPr="00095363">
        <w:rPr>
          <w:sz w:val="28"/>
          <w:szCs w:val="28"/>
          <w:u w:val="single"/>
        </w:rPr>
        <w:t>H_01.02.03.05.02</w:t>
      </w:r>
      <w:r w:rsidR="00FC4ABB" w:rsidRPr="008669A6">
        <w:rPr>
          <w:sz w:val="28"/>
          <w:szCs w:val="28"/>
        </w:rPr>
        <w:t>_________</w:t>
      </w:r>
      <w:r w:rsidR="009F2D10" w:rsidRPr="008669A6">
        <w:rPr>
          <w:sz w:val="28"/>
          <w:szCs w:val="28"/>
        </w:rPr>
        <w:t>____</w:t>
      </w:r>
      <w:r w:rsidR="00FC4ABB" w:rsidRPr="008669A6">
        <w:rPr>
          <w:sz w:val="28"/>
          <w:szCs w:val="28"/>
        </w:rPr>
        <w:t>______</w:t>
      </w:r>
      <w:r w:rsidR="009F2D10" w:rsidRPr="008669A6">
        <w:rPr>
          <w:sz w:val="28"/>
          <w:szCs w:val="28"/>
        </w:rPr>
        <w:t>____</w:t>
      </w:r>
      <w:r w:rsidR="00FC4ABB" w:rsidRPr="008669A6">
        <w:rPr>
          <w:sz w:val="28"/>
          <w:szCs w:val="28"/>
        </w:rPr>
        <w:t xml:space="preserve">_________                                                                            </w:t>
      </w:r>
      <w:r w:rsidR="00FC4ABB" w:rsidRPr="008669A6">
        <w:rPr>
          <w:sz w:val="16"/>
          <w:szCs w:val="16"/>
        </w:rPr>
        <w:t>(11-значный код инвестиционного проекта)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FC0A17" w:rsidRPr="008669A6" w:rsidRDefault="00D97AFE" w:rsidP="00E7504D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ВИД СТРОИТЕЛЬСТВА:</w:t>
      </w:r>
      <w:r w:rsidR="000A31A7" w:rsidRPr="008669A6">
        <w:rPr>
          <w:caps/>
          <w:sz w:val="28"/>
          <w:szCs w:val="28"/>
        </w:rPr>
        <w:t xml:space="preserve"> </w:t>
      </w:r>
    </w:p>
    <w:p w:rsidR="00D97AFE" w:rsidRPr="008669A6" w:rsidRDefault="00095363" w:rsidP="00D97AFE">
      <w:pPr>
        <w:rPr>
          <w:sz w:val="16"/>
          <w:szCs w:val="16"/>
        </w:rPr>
      </w:pPr>
      <w:r w:rsidRPr="00095363">
        <w:rPr>
          <w:sz w:val="28"/>
          <w:szCs w:val="28"/>
          <w:u w:val="single"/>
        </w:rPr>
        <w:t>Развитие и модернизация учета электрической энергии (мощности)</w:t>
      </w:r>
      <w:r w:rsidR="00D97AFE" w:rsidRPr="008669A6">
        <w:rPr>
          <w:sz w:val="28"/>
          <w:szCs w:val="28"/>
        </w:rPr>
        <w:t xml:space="preserve">                                                                            </w:t>
      </w:r>
      <w:r w:rsidR="00D97AFE" w:rsidRPr="008669A6">
        <w:rPr>
          <w:sz w:val="16"/>
          <w:szCs w:val="16"/>
        </w:rPr>
        <w:t>(Новое строительство/техническое перевооружение и реконструкция)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0D6FAF" w:rsidRPr="008669A6" w:rsidRDefault="000D6FAF" w:rsidP="000D6FAF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СУБЪЕКТ РФ:</w:t>
      </w:r>
    </w:p>
    <w:p w:rsidR="000D6FAF" w:rsidRPr="008669A6" w:rsidRDefault="009F2D10" w:rsidP="000D6FAF">
      <w:pPr>
        <w:rPr>
          <w:sz w:val="16"/>
          <w:szCs w:val="16"/>
        </w:rPr>
      </w:pPr>
      <w:r w:rsidRPr="008669A6">
        <w:rPr>
          <w:sz w:val="28"/>
          <w:szCs w:val="28"/>
          <w:u w:val="single"/>
        </w:rPr>
        <w:t>Ленинградская область</w:t>
      </w:r>
      <w:r w:rsidR="001C36BC" w:rsidRPr="008669A6">
        <w:rPr>
          <w:sz w:val="28"/>
          <w:szCs w:val="28"/>
        </w:rPr>
        <w:t>_________________</w:t>
      </w:r>
      <w:r w:rsidR="000D6FAF" w:rsidRPr="008669A6">
        <w:rPr>
          <w:sz w:val="28"/>
          <w:szCs w:val="28"/>
        </w:rPr>
        <w:t>_</w:t>
      </w:r>
      <w:r w:rsidR="00EF4F19" w:rsidRPr="008669A6">
        <w:rPr>
          <w:sz w:val="28"/>
          <w:szCs w:val="28"/>
        </w:rPr>
        <w:t>__</w:t>
      </w:r>
      <w:r w:rsidR="000D6FAF" w:rsidRPr="008669A6">
        <w:rPr>
          <w:sz w:val="28"/>
          <w:szCs w:val="28"/>
        </w:rPr>
        <w:t xml:space="preserve">                                                                           </w:t>
      </w:r>
      <w:r w:rsidR="000D6FAF" w:rsidRPr="008669A6">
        <w:rPr>
          <w:sz w:val="16"/>
          <w:szCs w:val="16"/>
        </w:rPr>
        <w:t>(Санкт-Петербург/Ленинградская область)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ED4E6F" w:rsidRPr="008669A6" w:rsidRDefault="00ED4E6F" w:rsidP="00FC0A17">
      <w:pPr>
        <w:spacing w:line="360" w:lineRule="auto"/>
        <w:jc w:val="center"/>
        <w:rPr>
          <w:sz w:val="28"/>
          <w:szCs w:val="28"/>
        </w:rPr>
      </w:pPr>
    </w:p>
    <w:p w:rsidR="00FC0A17" w:rsidRPr="008669A6" w:rsidRDefault="00026331" w:rsidP="00FC0A17">
      <w:pPr>
        <w:spacing w:line="360" w:lineRule="auto"/>
        <w:jc w:val="center"/>
        <w:rPr>
          <w:sz w:val="28"/>
          <w:szCs w:val="28"/>
          <w:vertAlign w:val="superscript"/>
        </w:rPr>
      </w:pPr>
      <w:r w:rsidRPr="008669A6">
        <w:rPr>
          <w:sz w:val="28"/>
          <w:szCs w:val="28"/>
        </w:rPr>
        <w:t>201</w:t>
      </w:r>
      <w:r w:rsidR="002C1ADD">
        <w:rPr>
          <w:sz w:val="28"/>
          <w:szCs w:val="28"/>
        </w:rPr>
        <w:t>7</w:t>
      </w:r>
      <w:r w:rsidRPr="008669A6">
        <w:rPr>
          <w:sz w:val="28"/>
          <w:szCs w:val="28"/>
        </w:rPr>
        <w:t xml:space="preserve"> год</w:t>
      </w:r>
    </w:p>
    <w:sdt>
      <w:sdtPr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ru-RU"/>
        </w:rPr>
        <w:id w:val="148477977"/>
        <w:docPartObj>
          <w:docPartGallery w:val="Table of Contents"/>
          <w:docPartUnique/>
        </w:docPartObj>
      </w:sdtPr>
      <w:sdtEndPr/>
      <w:sdtContent>
        <w:sdt>
          <w:sdtPr>
            <w:rPr>
              <w:rFonts w:ascii="Times New Roman" w:eastAsia="Times New Roman" w:hAnsi="Times New Roman" w:cs="Times New Roman"/>
              <w:b w:val="0"/>
              <w:bCs w:val="0"/>
              <w:color w:val="auto"/>
              <w:sz w:val="24"/>
              <w:szCs w:val="24"/>
              <w:lang w:eastAsia="ru-RU"/>
            </w:rPr>
            <w:id w:val="-1831896521"/>
            <w:docPartObj>
              <w:docPartGallery w:val="Table of Contents"/>
              <w:docPartUnique/>
            </w:docPartObj>
          </w:sdtPr>
          <w:sdtEndPr/>
          <w:sdtContent>
            <w:p w:rsidR="006C2AF7" w:rsidRPr="008669A6" w:rsidRDefault="006C2AF7" w:rsidP="00026331">
              <w:pPr>
                <w:pStyle w:val="a5"/>
                <w:rPr>
                  <w:rFonts w:ascii="Times New Roman" w:eastAsia="Times New Roman" w:hAnsi="Times New Roman" w:cs="Times New Roman"/>
                  <w:b w:val="0"/>
                  <w:bCs w:val="0"/>
                  <w:color w:val="auto"/>
                  <w:sz w:val="24"/>
                  <w:szCs w:val="24"/>
                  <w:lang w:eastAsia="ru-RU"/>
                </w:rPr>
              </w:pPr>
              <w:r w:rsidRPr="008669A6">
                <w:rPr>
                  <w:rFonts w:ascii="Times New Roman" w:hAnsi="Times New Roman" w:cs="Times New Roman"/>
                  <w:color w:val="auto"/>
                </w:rPr>
                <w:t>Оглавление</w:t>
              </w:r>
            </w:p>
            <w:p w:rsidR="00FB11C7" w:rsidRDefault="00F23582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r w:rsidRPr="008669A6">
                <w:fldChar w:fldCharType="begin"/>
              </w:r>
              <w:r w:rsidR="006C2AF7" w:rsidRPr="008669A6">
                <w:instrText xml:space="preserve"> TOC \o "1-3" \h \z \u </w:instrText>
              </w:r>
              <w:r w:rsidRPr="008669A6">
                <w:fldChar w:fldCharType="separate"/>
              </w:r>
              <w:hyperlink w:anchor="_Toc476217921" w:history="1">
                <w:r w:rsidR="00FB11C7" w:rsidRPr="007C3747">
                  <w:rPr>
                    <w:rStyle w:val="a6"/>
                    <w:rFonts w:eastAsiaTheme="majorEastAsia"/>
                    <w:noProof/>
                    <w:lang w:val="en-US"/>
                  </w:rPr>
                  <w:t>1.</w:t>
                </w:r>
                <w:r w:rsidR="00FB11C7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FB11C7" w:rsidRPr="007C3747">
                  <w:rPr>
                    <w:rStyle w:val="a6"/>
                    <w:rFonts w:eastAsiaTheme="majorEastAsia"/>
                    <w:noProof/>
                  </w:rPr>
                  <w:t>Общая информация</w:t>
                </w:r>
                <w:r w:rsidR="00FB11C7">
                  <w:rPr>
                    <w:noProof/>
                    <w:webHidden/>
                  </w:rPr>
                  <w:tab/>
                </w:r>
                <w:r w:rsidR="00FB11C7">
                  <w:rPr>
                    <w:noProof/>
                    <w:webHidden/>
                  </w:rPr>
                  <w:fldChar w:fldCharType="begin"/>
                </w:r>
                <w:r w:rsidR="00FB11C7">
                  <w:rPr>
                    <w:noProof/>
                    <w:webHidden/>
                  </w:rPr>
                  <w:instrText xml:space="preserve"> PAGEREF _Toc476217921 \h </w:instrText>
                </w:r>
                <w:r w:rsidR="00FB11C7">
                  <w:rPr>
                    <w:noProof/>
                    <w:webHidden/>
                  </w:rPr>
                </w:r>
                <w:r w:rsidR="00FB11C7">
                  <w:rPr>
                    <w:noProof/>
                    <w:webHidden/>
                  </w:rPr>
                  <w:fldChar w:fldCharType="separate"/>
                </w:r>
                <w:r w:rsidR="00FB11C7">
                  <w:rPr>
                    <w:noProof/>
                    <w:webHidden/>
                  </w:rPr>
                  <w:t>3</w:t>
                </w:r>
                <w:r w:rsidR="00FB11C7">
                  <w:rPr>
                    <w:noProof/>
                    <w:webHidden/>
                  </w:rPr>
                  <w:fldChar w:fldCharType="end"/>
                </w:r>
              </w:hyperlink>
            </w:p>
            <w:p w:rsidR="00FB11C7" w:rsidRDefault="00140CB8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7922" w:history="1">
                <w:r w:rsidR="00FB11C7" w:rsidRPr="007C3747">
                  <w:rPr>
                    <w:rStyle w:val="a6"/>
                    <w:rFonts w:eastAsiaTheme="majorEastAsia"/>
                    <w:noProof/>
                  </w:rPr>
                  <w:t>2.</w:t>
                </w:r>
                <w:r w:rsidR="00FB11C7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FB11C7" w:rsidRPr="007C3747">
                  <w:rPr>
                    <w:rStyle w:val="a6"/>
                    <w:rFonts w:eastAsiaTheme="majorEastAsia"/>
                    <w:noProof/>
                  </w:rPr>
                  <w:t>Темпы реализации инвестиционного проекта</w:t>
                </w:r>
                <w:r w:rsidR="00FB11C7">
                  <w:rPr>
                    <w:noProof/>
                    <w:webHidden/>
                  </w:rPr>
                  <w:tab/>
                </w:r>
                <w:r w:rsidR="00FB11C7">
                  <w:rPr>
                    <w:noProof/>
                    <w:webHidden/>
                  </w:rPr>
                  <w:fldChar w:fldCharType="begin"/>
                </w:r>
                <w:r w:rsidR="00FB11C7">
                  <w:rPr>
                    <w:noProof/>
                    <w:webHidden/>
                  </w:rPr>
                  <w:instrText xml:space="preserve"> PAGEREF _Toc476217922 \h </w:instrText>
                </w:r>
                <w:r w:rsidR="00FB11C7">
                  <w:rPr>
                    <w:noProof/>
                    <w:webHidden/>
                  </w:rPr>
                </w:r>
                <w:r w:rsidR="00FB11C7">
                  <w:rPr>
                    <w:noProof/>
                    <w:webHidden/>
                  </w:rPr>
                  <w:fldChar w:fldCharType="separate"/>
                </w:r>
                <w:r w:rsidR="00FB11C7">
                  <w:rPr>
                    <w:noProof/>
                    <w:webHidden/>
                  </w:rPr>
                  <w:t>3</w:t>
                </w:r>
                <w:r w:rsidR="00FB11C7">
                  <w:rPr>
                    <w:noProof/>
                    <w:webHidden/>
                  </w:rPr>
                  <w:fldChar w:fldCharType="end"/>
                </w:r>
              </w:hyperlink>
            </w:p>
            <w:p w:rsidR="00FB11C7" w:rsidRDefault="00140CB8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7923" w:history="1">
                <w:r w:rsidR="00FB11C7" w:rsidRPr="007C3747">
                  <w:rPr>
                    <w:rStyle w:val="a6"/>
                    <w:rFonts w:eastAsiaTheme="majorEastAsia"/>
                    <w:noProof/>
                  </w:rPr>
                  <w:t>3.</w:t>
                </w:r>
                <w:r w:rsidR="00FB11C7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FB11C7" w:rsidRPr="007C3747">
                  <w:rPr>
                    <w:rStyle w:val="a6"/>
                    <w:rFonts w:eastAsiaTheme="majorEastAsia"/>
                    <w:noProof/>
                  </w:rPr>
                  <w:t>Основные показатели инвестиционного проекта</w:t>
                </w:r>
                <w:r w:rsidR="00FB11C7">
                  <w:rPr>
                    <w:noProof/>
                    <w:webHidden/>
                  </w:rPr>
                  <w:tab/>
                </w:r>
                <w:r w:rsidR="00FB11C7">
                  <w:rPr>
                    <w:noProof/>
                    <w:webHidden/>
                  </w:rPr>
                  <w:fldChar w:fldCharType="begin"/>
                </w:r>
                <w:r w:rsidR="00FB11C7">
                  <w:rPr>
                    <w:noProof/>
                    <w:webHidden/>
                  </w:rPr>
                  <w:instrText xml:space="preserve"> PAGEREF _Toc476217923 \h </w:instrText>
                </w:r>
                <w:r w:rsidR="00FB11C7">
                  <w:rPr>
                    <w:noProof/>
                    <w:webHidden/>
                  </w:rPr>
                </w:r>
                <w:r w:rsidR="00FB11C7">
                  <w:rPr>
                    <w:noProof/>
                    <w:webHidden/>
                  </w:rPr>
                  <w:fldChar w:fldCharType="separate"/>
                </w:r>
                <w:r w:rsidR="00FB11C7">
                  <w:rPr>
                    <w:noProof/>
                    <w:webHidden/>
                  </w:rPr>
                  <w:t>3</w:t>
                </w:r>
                <w:r w:rsidR="00FB11C7">
                  <w:rPr>
                    <w:noProof/>
                    <w:webHidden/>
                  </w:rPr>
                  <w:fldChar w:fldCharType="end"/>
                </w:r>
              </w:hyperlink>
            </w:p>
            <w:p w:rsidR="00FB11C7" w:rsidRDefault="00140CB8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7924" w:history="1">
                <w:r w:rsidR="00FB11C7" w:rsidRPr="007C3747">
                  <w:rPr>
                    <w:rStyle w:val="a6"/>
                    <w:rFonts w:eastAsiaTheme="majorEastAsia"/>
                    <w:noProof/>
                  </w:rPr>
                  <w:t>4.</w:t>
                </w:r>
                <w:r w:rsidR="00FB11C7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FB11C7" w:rsidRPr="007C3747">
                  <w:rPr>
                    <w:rStyle w:val="a6"/>
                    <w:rFonts w:eastAsiaTheme="majorEastAsia"/>
                    <w:noProof/>
                  </w:rPr>
                  <w:t>Оценка влияния инвестиционного проекта на достижение плановых показателей реализации ИПР</w:t>
                </w:r>
                <w:r w:rsidR="00FB11C7">
                  <w:rPr>
                    <w:noProof/>
                    <w:webHidden/>
                  </w:rPr>
                  <w:tab/>
                </w:r>
                <w:r w:rsidR="00FB11C7">
                  <w:rPr>
                    <w:noProof/>
                    <w:webHidden/>
                  </w:rPr>
                  <w:fldChar w:fldCharType="begin"/>
                </w:r>
                <w:r w:rsidR="00FB11C7">
                  <w:rPr>
                    <w:noProof/>
                    <w:webHidden/>
                  </w:rPr>
                  <w:instrText xml:space="preserve"> PAGEREF _Toc476217924 \h </w:instrText>
                </w:r>
                <w:r w:rsidR="00FB11C7">
                  <w:rPr>
                    <w:noProof/>
                    <w:webHidden/>
                  </w:rPr>
                </w:r>
                <w:r w:rsidR="00FB11C7">
                  <w:rPr>
                    <w:noProof/>
                    <w:webHidden/>
                  </w:rPr>
                  <w:fldChar w:fldCharType="separate"/>
                </w:r>
                <w:r w:rsidR="00FB11C7">
                  <w:rPr>
                    <w:noProof/>
                    <w:webHidden/>
                  </w:rPr>
                  <w:t>4</w:t>
                </w:r>
                <w:r w:rsidR="00FB11C7">
                  <w:rPr>
                    <w:noProof/>
                    <w:webHidden/>
                  </w:rPr>
                  <w:fldChar w:fldCharType="end"/>
                </w:r>
              </w:hyperlink>
            </w:p>
            <w:p w:rsidR="00FB11C7" w:rsidRDefault="00140CB8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7925" w:history="1">
                <w:r w:rsidR="00FB11C7" w:rsidRPr="007C3747">
                  <w:rPr>
                    <w:rStyle w:val="a6"/>
                    <w:rFonts w:eastAsiaTheme="majorEastAsia"/>
                    <w:noProof/>
                  </w:rPr>
                  <w:t>5.</w:t>
                </w:r>
                <w:r w:rsidR="00FB11C7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FB11C7" w:rsidRPr="007C3747">
                  <w:rPr>
                    <w:rStyle w:val="a6"/>
                    <w:rFonts w:eastAsiaTheme="majorEastAsia"/>
                    <w:noProof/>
                  </w:rPr>
                  <w:t>График реализации инвестиционного проекта</w:t>
                </w:r>
                <w:r w:rsidR="00FB11C7">
                  <w:rPr>
                    <w:noProof/>
                    <w:webHidden/>
                  </w:rPr>
                  <w:tab/>
                </w:r>
                <w:r w:rsidR="00FB11C7">
                  <w:rPr>
                    <w:noProof/>
                    <w:webHidden/>
                  </w:rPr>
                  <w:fldChar w:fldCharType="begin"/>
                </w:r>
                <w:r w:rsidR="00FB11C7">
                  <w:rPr>
                    <w:noProof/>
                    <w:webHidden/>
                  </w:rPr>
                  <w:instrText xml:space="preserve"> PAGEREF _Toc476217925 \h </w:instrText>
                </w:r>
                <w:r w:rsidR="00FB11C7">
                  <w:rPr>
                    <w:noProof/>
                    <w:webHidden/>
                  </w:rPr>
                </w:r>
                <w:r w:rsidR="00FB11C7">
                  <w:rPr>
                    <w:noProof/>
                    <w:webHidden/>
                  </w:rPr>
                  <w:fldChar w:fldCharType="separate"/>
                </w:r>
                <w:r w:rsidR="00FB11C7">
                  <w:rPr>
                    <w:noProof/>
                    <w:webHidden/>
                  </w:rPr>
                  <w:t>4</w:t>
                </w:r>
                <w:r w:rsidR="00FB11C7">
                  <w:rPr>
                    <w:noProof/>
                    <w:webHidden/>
                  </w:rPr>
                  <w:fldChar w:fldCharType="end"/>
                </w:r>
              </w:hyperlink>
            </w:p>
            <w:p w:rsidR="00FB11C7" w:rsidRDefault="00140CB8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7926" w:history="1">
                <w:r w:rsidR="00FB11C7" w:rsidRPr="007C3747">
                  <w:rPr>
                    <w:rStyle w:val="a6"/>
                    <w:rFonts w:eastAsiaTheme="majorEastAsia"/>
                    <w:noProof/>
                  </w:rPr>
                  <w:t>6.</w:t>
                </w:r>
                <w:r w:rsidR="00FB11C7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FB11C7" w:rsidRPr="007C3747">
                  <w:rPr>
                    <w:rStyle w:val="a6"/>
                    <w:rFonts w:eastAsiaTheme="majorEastAsia"/>
                    <w:noProof/>
                  </w:rPr>
                  <w:t>Отчет о ходе реализации инвестиционного проекта</w:t>
                </w:r>
                <w:r w:rsidR="00FB11C7">
                  <w:rPr>
                    <w:noProof/>
                    <w:webHidden/>
                  </w:rPr>
                  <w:tab/>
                </w:r>
                <w:r w:rsidR="00FB11C7">
                  <w:rPr>
                    <w:noProof/>
                    <w:webHidden/>
                  </w:rPr>
                  <w:fldChar w:fldCharType="begin"/>
                </w:r>
                <w:r w:rsidR="00FB11C7">
                  <w:rPr>
                    <w:noProof/>
                    <w:webHidden/>
                  </w:rPr>
                  <w:instrText xml:space="preserve"> PAGEREF _Toc476217926 \h </w:instrText>
                </w:r>
                <w:r w:rsidR="00FB11C7">
                  <w:rPr>
                    <w:noProof/>
                    <w:webHidden/>
                  </w:rPr>
                </w:r>
                <w:r w:rsidR="00FB11C7">
                  <w:rPr>
                    <w:noProof/>
                    <w:webHidden/>
                  </w:rPr>
                  <w:fldChar w:fldCharType="separate"/>
                </w:r>
                <w:r w:rsidR="00FB11C7">
                  <w:rPr>
                    <w:noProof/>
                    <w:webHidden/>
                  </w:rPr>
                  <w:t>5</w:t>
                </w:r>
                <w:r w:rsidR="00FB11C7">
                  <w:rPr>
                    <w:noProof/>
                    <w:webHidden/>
                  </w:rPr>
                  <w:fldChar w:fldCharType="end"/>
                </w:r>
              </w:hyperlink>
            </w:p>
            <w:p w:rsidR="00FB11C7" w:rsidRDefault="00140CB8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7927" w:history="1">
                <w:r w:rsidR="00FB11C7" w:rsidRPr="007C3747">
                  <w:rPr>
                    <w:rStyle w:val="a6"/>
                    <w:rFonts w:eastAsiaTheme="majorEastAsia"/>
                    <w:noProof/>
                  </w:rPr>
                  <w:t>7.</w:t>
                </w:r>
                <w:r w:rsidR="00FB11C7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FB11C7" w:rsidRPr="007C3747">
                  <w:rPr>
                    <w:rStyle w:val="a6"/>
                    <w:rFonts w:eastAsiaTheme="majorEastAsia"/>
                    <w:noProof/>
                  </w:rPr>
                  <w:t>Информация о соответствии инвестиционного проекта схемам и программам развития электроэнергетики</w:t>
                </w:r>
                <w:r w:rsidR="00FB11C7">
                  <w:rPr>
                    <w:noProof/>
                    <w:webHidden/>
                  </w:rPr>
                  <w:tab/>
                </w:r>
                <w:r w:rsidR="00FB11C7">
                  <w:rPr>
                    <w:noProof/>
                    <w:webHidden/>
                  </w:rPr>
                  <w:fldChar w:fldCharType="begin"/>
                </w:r>
                <w:r w:rsidR="00FB11C7">
                  <w:rPr>
                    <w:noProof/>
                    <w:webHidden/>
                  </w:rPr>
                  <w:instrText xml:space="preserve"> PAGEREF _Toc476217927 \h </w:instrText>
                </w:r>
                <w:r w:rsidR="00FB11C7">
                  <w:rPr>
                    <w:noProof/>
                    <w:webHidden/>
                  </w:rPr>
                </w:r>
                <w:r w:rsidR="00FB11C7">
                  <w:rPr>
                    <w:noProof/>
                    <w:webHidden/>
                  </w:rPr>
                  <w:fldChar w:fldCharType="separate"/>
                </w:r>
                <w:r w:rsidR="00FB11C7">
                  <w:rPr>
                    <w:noProof/>
                    <w:webHidden/>
                  </w:rPr>
                  <w:t>5</w:t>
                </w:r>
                <w:r w:rsidR="00FB11C7">
                  <w:rPr>
                    <w:noProof/>
                    <w:webHidden/>
                  </w:rPr>
                  <w:fldChar w:fldCharType="end"/>
                </w:r>
              </w:hyperlink>
            </w:p>
            <w:p w:rsidR="00FB11C7" w:rsidRDefault="00140CB8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7928" w:history="1">
                <w:r w:rsidR="00FB11C7" w:rsidRPr="007C3747">
                  <w:rPr>
                    <w:rStyle w:val="a6"/>
                    <w:rFonts w:eastAsiaTheme="majorEastAsia"/>
                    <w:noProof/>
                  </w:rPr>
                  <w:t>8.</w:t>
                </w:r>
                <w:r w:rsidR="00FB11C7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FB11C7" w:rsidRPr="007C3747">
                  <w:rPr>
                    <w:rStyle w:val="a6"/>
                    <w:rFonts w:eastAsiaTheme="majorEastAsia"/>
                    <w:noProof/>
                  </w:rPr>
                  <w:t>Расположение электросетевых объектов, строительство или реконструкция которых предусматривается инвестиционным проектом</w:t>
                </w:r>
                <w:r w:rsidR="00FB11C7">
                  <w:rPr>
                    <w:noProof/>
                    <w:webHidden/>
                  </w:rPr>
                  <w:tab/>
                </w:r>
                <w:r w:rsidR="00FB11C7">
                  <w:rPr>
                    <w:noProof/>
                    <w:webHidden/>
                  </w:rPr>
                  <w:fldChar w:fldCharType="begin"/>
                </w:r>
                <w:r w:rsidR="00FB11C7">
                  <w:rPr>
                    <w:noProof/>
                    <w:webHidden/>
                  </w:rPr>
                  <w:instrText xml:space="preserve"> PAGEREF _Toc476217928 \h </w:instrText>
                </w:r>
                <w:r w:rsidR="00FB11C7">
                  <w:rPr>
                    <w:noProof/>
                    <w:webHidden/>
                  </w:rPr>
                </w:r>
                <w:r w:rsidR="00FB11C7">
                  <w:rPr>
                    <w:noProof/>
                    <w:webHidden/>
                  </w:rPr>
                  <w:fldChar w:fldCharType="separate"/>
                </w:r>
                <w:r w:rsidR="00FB11C7">
                  <w:rPr>
                    <w:noProof/>
                    <w:webHidden/>
                  </w:rPr>
                  <w:t>5</w:t>
                </w:r>
                <w:r w:rsidR="00FB11C7">
                  <w:rPr>
                    <w:noProof/>
                    <w:webHidden/>
                  </w:rPr>
                  <w:fldChar w:fldCharType="end"/>
                </w:r>
              </w:hyperlink>
            </w:p>
            <w:p w:rsidR="003E7B52" w:rsidRPr="008669A6" w:rsidRDefault="00F23582" w:rsidP="006C2AF7">
              <w:r w:rsidRPr="008669A6">
                <w:fldChar w:fldCharType="end"/>
              </w:r>
            </w:p>
          </w:sdtContent>
        </w:sdt>
      </w:sdtContent>
    </w:sdt>
    <w:p w:rsidR="00BF5B29" w:rsidRPr="008669A6" w:rsidRDefault="00BF5B29"/>
    <w:p w:rsidR="00BF5B29" w:rsidRPr="008669A6" w:rsidRDefault="00BF5B29">
      <w:pPr>
        <w:spacing w:after="200" w:line="276" w:lineRule="auto"/>
      </w:pPr>
      <w:r w:rsidRPr="008669A6">
        <w:br w:type="page"/>
      </w:r>
    </w:p>
    <w:p w:rsidR="00BF5B29" w:rsidRPr="008669A6" w:rsidRDefault="002642A5" w:rsidP="00BB477B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bookmarkStart w:id="0" w:name="_Toc231645032"/>
      <w:bookmarkStart w:id="1" w:name="_Toc364270219"/>
      <w:bookmarkStart w:id="2" w:name="_Toc476217921"/>
      <w:r w:rsidRPr="008669A6">
        <w:rPr>
          <w:rFonts w:ascii="Times New Roman" w:hAnsi="Times New Roman" w:cs="Times New Roman"/>
          <w:sz w:val="28"/>
          <w:szCs w:val="28"/>
        </w:rPr>
        <w:lastRenderedPageBreak/>
        <w:t>Общая информация</w:t>
      </w:r>
      <w:bookmarkEnd w:id="0"/>
      <w:bookmarkEnd w:id="1"/>
      <w:bookmarkEnd w:id="2"/>
    </w:p>
    <w:p w:rsidR="00BB477B" w:rsidRPr="008669A6" w:rsidRDefault="00BB477B" w:rsidP="00BB477B">
      <w:pPr>
        <w:rPr>
          <w:lang w:val="en-US"/>
        </w:rPr>
      </w:pPr>
    </w:p>
    <w:tbl>
      <w:tblPr>
        <w:tblStyle w:val="a9"/>
        <w:tblW w:w="980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6662"/>
      </w:tblGrid>
      <w:tr w:rsidR="002C43BA" w:rsidRPr="008669A6" w:rsidTr="0058739F">
        <w:tc>
          <w:tcPr>
            <w:tcW w:w="3147" w:type="dxa"/>
          </w:tcPr>
          <w:p w:rsidR="00A447DE" w:rsidRPr="008669A6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1.1. </w:t>
            </w:r>
            <w:r w:rsidR="00AF2A01" w:rsidRPr="008669A6">
              <w:rPr>
                <w:sz w:val="24"/>
              </w:rPr>
              <w:t xml:space="preserve">Цели </w:t>
            </w:r>
            <w:r w:rsidR="007C4059" w:rsidRPr="008669A6">
              <w:rPr>
                <w:sz w:val="24"/>
              </w:rPr>
              <w:t xml:space="preserve">и задачи </w:t>
            </w:r>
            <w:r w:rsidR="00AF2A01" w:rsidRPr="008669A6">
              <w:rPr>
                <w:sz w:val="24"/>
              </w:rPr>
              <w:t xml:space="preserve">реализации </w:t>
            </w:r>
            <w:r w:rsidRPr="008669A6">
              <w:rPr>
                <w:sz w:val="24"/>
              </w:rPr>
              <w:t>инвестиционного проекта</w:t>
            </w:r>
          </w:p>
        </w:tc>
        <w:tc>
          <w:tcPr>
            <w:tcW w:w="6662" w:type="dxa"/>
          </w:tcPr>
          <w:p w:rsidR="00EF4F19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</w:tabs>
              <w:spacing w:before="0"/>
              <w:ind w:left="152" w:right="142" w:firstLine="0"/>
            </w:pPr>
            <w:r w:rsidRPr="008669A6">
              <w:t>увеличение объема оказания услуг по передаче электрической энергии;</w:t>
            </w:r>
          </w:p>
          <w:p w:rsidR="00EF4F19" w:rsidRPr="008669A6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надежности электроснабжения;</w:t>
            </w:r>
          </w:p>
          <w:p w:rsidR="00F526B9" w:rsidRPr="008669A6" w:rsidRDefault="00EF4F19" w:rsidP="00EF4F19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качества услуг.</w:t>
            </w:r>
          </w:p>
        </w:tc>
      </w:tr>
      <w:tr w:rsidR="00A447DE" w:rsidRPr="008669A6" w:rsidTr="0058739F">
        <w:tc>
          <w:tcPr>
            <w:tcW w:w="3147" w:type="dxa"/>
          </w:tcPr>
          <w:p w:rsidR="0058739F" w:rsidRPr="008669A6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</w:p>
          <w:p w:rsidR="00A447DE" w:rsidRPr="008669A6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>1.2. Результаты реализации инвестиционного проекта</w:t>
            </w:r>
          </w:p>
        </w:tc>
        <w:tc>
          <w:tcPr>
            <w:tcW w:w="6662" w:type="dxa"/>
          </w:tcPr>
          <w:p w:rsidR="0058739F" w:rsidRPr="008669A6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954FAF" w:rsidRPr="008669A6" w:rsidRDefault="00061C78" w:rsidP="00677FD4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122153">
              <w:t>повышение надежности электроснаб</w:t>
            </w:r>
            <w:r>
              <w:t>жения существующих потребителей</w:t>
            </w:r>
            <w:r w:rsidR="00EF4F19" w:rsidRPr="008669A6">
              <w:t>.</w:t>
            </w:r>
          </w:p>
        </w:tc>
      </w:tr>
    </w:tbl>
    <w:p w:rsidR="00883B37" w:rsidRPr="008669A6" w:rsidRDefault="00883B37" w:rsidP="00486716">
      <w:pPr>
        <w:rPr>
          <w:sz w:val="2"/>
          <w:szCs w:val="2"/>
        </w:rPr>
      </w:pPr>
    </w:p>
    <w:p w:rsidR="0058739F" w:rsidRPr="008669A6" w:rsidRDefault="0058739F" w:rsidP="0058739F">
      <w:bookmarkStart w:id="3" w:name="_Toc364270221"/>
    </w:p>
    <w:p w:rsidR="0058739F" w:rsidRPr="008669A6" w:rsidRDefault="0058739F" w:rsidP="0058739F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4" w:name="_Toc476217922"/>
      <w:r w:rsidRPr="008669A6">
        <w:rPr>
          <w:rFonts w:ascii="Times New Roman" w:hAnsi="Times New Roman" w:cs="Times New Roman"/>
          <w:sz w:val="28"/>
          <w:szCs w:val="28"/>
        </w:rPr>
        <w:t>Темпы реализации инвестиционного проекта</w:t>
      </w:r>
      <w:bookmarkEnd w:id="4"/>
    </w:p>
    <w:p w:rsidR="0058739F" w:rsidRPr="008669A6" w:rsidRDefault="0058739F" w:rsidP="0058739F"/>
    <w:tbl>
      <w:tblPr>
        <w:tblStyle w:val="a9"/>
        <w:tblW w:w="99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6804"/>
      </w:tblGrid>
      <w:tr w:rsidR="002C43BA" w:rsidRPr="008669A6" w:rsidTr="0058739F">
        <w:tc>
          <w:tcPr>
            <w:tcW w:w="3147" w:type="dxa"/>
          </w:tcPr>
          <w:p w:rsidR="0058739F" w:rsidRPr="008669A6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2.1. Сроки реализации </w:t>
            </w:r>
          </w:p>
        </w:tc>
        <w:tc>
          <w:tcPr>
            <w:tcW w:w="6804" w:type="dxa"/>
          </w:tcPr>
          <w:p w:rsidR="0058739F" w:rsidRPr="008669A6" w:rsidRDefault="0058739F" w:rsidP="0058739F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Начало работ: </w:t>
            </w:r>
            <w:r w:rsidR="00252BFD" w:rsidRPr="008669A6">
              <w:rPr>
                <w:lang w:val="en-US"/>
              </w:rPr>
              <w:t>201</w:t>
            </w:r>
            <w:r w:rsidR="00A021FC">
              <w:t>5</w:t>
            </w:r>
            <w:r w:rsidR="00354047" w:rsidRPr="008669A6">
              <w:t xml:space="preserve"> </w:t>
            </w:r>
            <w:r w:rsidRPr="008669A6">
              <w:t>год;</w:t>
            </w:r>
          </w:p>
          <w:p w:rsidR="0058739F" w:rsidRPr="008669A6" w:rsidRDefault="0058739F" w:rsidP="00A021FC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Окончание работ: </w:t>
            </w:r>
            <w:r w:rsidR="00252BFD" w:rsidRPr="008669A6">
              <w:rPr>
                <w:lang w:val="en-US"/>
              </w:rPr>
              <w:t>201</w:t>
            </w:r>
            <w:r w:rsidR="00A021FC">
              <w:t>9</w:t>
            </w:r>
            <w:r w:rsidR="00354047" w:rsidRPr="008669A6">
              <w:t xml:space="preserve"> </w:t>
            </w:r>
            <w:r w:rsidRPr="008669A6">
              <w:t>год.</w:t>
            </w:r>
          </w:p>
        </w:tc>
      </w:tr>
      <w:tr w:rsidR="0058739F" w:rsidRPr="008669A6" w:rsidTr="0058739F">
        <w:tc>
          <w:tcPr>
            <w:tcW w:w="3147" w:type="dxa"/>
          </w:tcPr>
          <w:p w:rsidR="0058739F" w:rsidRPr="008669A6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</w:p>
          <w:p w:rsidR="0058739F" w:rsidRPr="008669A6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2.2. Этапы реализации </w:t>
            </w:r>
          </w:p>
        </w:tc>
        <w:tc>
          <w:tcPr>
            <w:tcW w:w="6804" w:type="dxa"/>
          </w:tcPr>
          <w:p w:rsidR="0058739F" w:rsidRPr="008669A6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D337F2" w:rsidRPr="008669A6" w:rsidRDefault="00D337F2" w:rsidP="00D337F2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14" w:right="142" w:firstLine="0"/>
            </w:pPr>
            <w:r w:rsidRPr="008669A6">
              <w:t>Реализация инвестиционного проекта предполагает</w:t>
            </w:r>
            <w:r w:rsidR="00D660E9">
              <w:t>:</w:t>
            </w:r>
            <w:r w:rsidRPr="008669A6">
              <w:t xml:space="preserve">                    </w:t>
            </w:r>
          </w:p>
          <w:p w:rsidR="00572863" w:rsidRDefault="00BC7EE2" w:rsidP="00CB21B2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 xml:space="preserve">Установку модема 3 </w:t>
            </w:r>
            <w:r>
              <w:rPr>
                <w:sz w:val="24"/>
                <w:lang w:val="en-US"/>
              </w:rPr>
              <w:t>G</w:t>
            </w:r>
            <w:r>
              <w:rPr>
                <w:sz w:val="24"/>
              </w:rPr>
              <w:t xml:space="preserve"> – маршрутизатора;</w:t>
            </w:r>
          </w:p>
          <w:p w:rsidR="00BC7EE2" w:rsidRPr="008669A6" w:rsidRDefault="00BC7EE2" w:rsidP="00CB21B2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 xml:space="preserve">Настройка программного обеспечения. </w:t>
            </w:r>
          </w:p>
        </w:tc>
      </w:tr>
    </w:tbl>
    <w:p w:rsidR="0058739F" w:rsidRPr="008669A6" w:rsidRDefault="0058739F" w:rsidP="0058739F">
      <w:pPr>
        <w:pStyle w:val="af"/>
        <w:keepNext/>
        <w:rPr>
          <w:b/>
          <w:sz w:val="16"/>
          <w:szCs w:val="16"/>
        </w:rPr>
      </w:pPr>
    </w:p>
    <w:p w:rsidR="00543A82" w:rsidRPr="008669A6" w:rsidRDefault="005448F7" w:rsidP="005448F7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5" w:name="_Toc476217923"/>
      <w:bookmarkEnd w:id="3"/>
      <w:r w:rsidRPr="008669A6">
        <w:rPr>
          <w:rFonts w:ascii="Times New Roman" w:hAnsi="Times New Roman" w:cs="Times New Roman"/>
          <w:sz w:val="28"/>
          <w:szCs w:val="28"/>
        </w:rPr>
        <w:t>Основные показатели инвестиционного проекта</w:t>
      </w:r>
      <w:bookmarkEnd w:id="5"/>
    </w:p>
    <w:p w:rsidR="000D6FAF" w:rsidRPr="008669A6" w:rsidRDefault="000D6FAF" w:rsidP="000D6FAF"/>
    <w:p w:rsidR="000D6FAF" w:rsidRPr="008669A6" w:rsidRDefault="000D6FAF" w:rsidP="000D6FAF">
      <w:r w:rsidRPr="008669A6">
        <w:t>3.1. Технические характеристики</w:t>
      </w:r>
      <w:r w:rsidR="00750F35" w:rsidRPr="008669A6">
        <w:t>:</w:t>
      </w:r>
    </w:p>
    <w:tbl>
      <w:tblPr>
        <w:tblW w:w="980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6"/>
        <w:gridCol w:w="4159"/>
        <w:gridCol w:w="1161"/>
        <w:gridCol w:w="2226"/>
        <w:gridCol w:w="882"/>
        <w:gridCol w:w="826"/>
      </w:tblGrid>
      <w:tr w:rsidR="002C43BA" w:rsidRPr="008669A6" w:rsidTr="00BD53BD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Уровень напряжения, </w:t>
            </w:r>
            <w:proofErr w:type="spellStart"/>
            <w:r w:rsidRPr="008669A6">
              <w:rPr>
                <w:b/>
                <w:bCs/>
                <w:sz w:val="22"/>
                <w:szCs w:val="22"/>
              </w:rPr>
              <w:t>кВ</w:t>
            </w:r>
            <w:proofErr w:type="spellEnd"/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Тип, характеристика, количество цепей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Количество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Единицы измерения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Подстанция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555AF" w:rsidRPr="008669A6" w:rsidRDefault="001555AF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2C1ADD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DE3081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Иные характеристики проекта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847069" w:rsidP="00246DD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BC7EE2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7EE2" w:rsidRPr="008669A6" w:rsidRDefault="00BC7EE2" w:rsidP="00DF12C9">
            <w:pPr>
              <w:jc w:val="center"/>
            </w:pPr>
            <w:r w:rsidRPr="008669A6">
              <w:rPr>
                <w:sz w:val="22"/>
                <w:szCs w:val="22"/>
              </w:rPr>
              <w:t>1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Pr="008669A6" w:rsidRDefault="00BC7EE2" w:rsidP="00DF12C9">
            <w:r>
              <w:t>ТП-29, ТП-30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C7EE2" w:rsidRPr="008669A6" w:rsidRDefault="00BC7EE2" w:rsidP="00DF12C9">
            <w:pPr>
              <w:jc w:val="center"/>
            </w:pPr>
            <w:r>
              <w:t>0,4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Pr="00BC7EE2" w:rsidRDefault="00BC7EE2" w:rsidP="00DF12C9">
            <w:pPr>
              <w:jc w:val="center"/>
            </w:pPr>
            <w:r>
              <w:rPr>
                <w:sz w:val="22"/>
                <w:szCs w:val="22"/>
              </w:rPr>
              <w:t xml:space="preserve">Кабель </w:t>
            </w:r>
            <w:r w:rsidRPr="008669A6">
              <w:rPr>
                <w:sz w:val="22"/>
                <w:szCs w:val="22"/>
              </w:rPr>
              <w:t> </w:t>
            </w:r>
            <w:r>
              <w:rPr>
                <w:sz w:val="22"/>
                <w:szCs w:val="22"/>
                <w:lang w:val="en-US"/>
              </w:rPr>
              <w:t>UTP</w:t>
            </w:r>
            <w:r>
              <w:rPr>
                <w:sz w:val="22"/>
                <w:szCs w:val="22"/>
              </w:rPr>
              <w:t>2 2х0,52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Pr="008669A6" w:rsidRDefault="00BC7EE2" w:rsidP="00DF12C9">
            <w:pPr>
              <w:jc w:val="center"/>
            </w:pPr>
            <w:r>
              <w:rPr>
                <w:sz w:val="22"/>
                <w:szCs w:val="22"/>
              </w:rPr>
              <w:t>0,12</w:t>
            </w: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7EE2" w:rsidRPr="008669A6" w:rsidRDefault="00BC7EE2" w:rsidP="00DF12C9">
            <w:pPr>
              <w:jc w:val="center"/>
            </w:pPr>
            <w:proofErr w:type="gramStart"/>
            <w:r>
              <w:rPr>
                <w:sz w:val="22"/>
                <w:szCs w:val="22"/>
              </w:rPr>
              <w:t>км</w:t>
            </w:r>
            <w:proofErr w:type="gramEnd"/>
            <w:r w:rsidRPr="008669A6">
              <w:rPr>
                <w:sz w:val="22"/>
                <w:szCs w:val="22"/>
              </w:rPr>
              <w:t> </w:t>
            </w:r>
          </w:p>
        </w:tc>
      </w:tr>
      <w:tr w:rsidR="00BC7EE2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7EE2" w:rsidRPr="008669A6" w:rsidRDefault="00BC7EE2" w:rsidP="00246DDF">
            <w:pPr>
              <w:jc w:val="center"/>
            </w:pPr>
            <w:r>
              <w:t>2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Pr="008669A6" w:rsidRDefault="00BC7EE2" w:rsidP="00246DDF">
            <w:r>
              <w:t>Прокладка кабелей по установочным конструкциям и лоткам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C7EE2" w:rsidRPr="008669A6" w:rsidRDefault="00BC7EE2" w:rsidP="00246DDF">
            <w:pPr>
              <w:jc w:val="center"/>
            </w:pPr>
            <w:r>
              <w:t>0,4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Pr="008669A6" w:rsidRDefault="00BC7EE2" w:rsidP="00246DDF">
            <w:pPr>
              <w:jc w:val="center"/>
            </w:pPr>
            <w:r>
              <w:t>Кабель ВВТ 2х4,0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Pr="008669A6" w:rsidRDefault="00BC7EE2" w:rsidP="00246DDF">
            <w:pPr>
              <w:jc w:val="center"/>
            </w:pPr>
            <w:r>
              <w:t>0,6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7EE2" w:rsidRPr="008669A6" w:rsidRDefault="00BC7EE2" w:rsidP="00DE3081">
            <w:pPr>
              <w:jc w:val="center"/>
            </w:pPr>
            <w:r>
              <w:t>км</w:t>
            </w:r>
          </w:p>
        </w:tc>
      </w:tr>
      <w:tr w:rsidR="00BC7EE2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7EE2" w:rsidRDefault="00BC7EE2" w:rsidP="00246DDF">
            <w:pPr>
              <w:jc w:val="center"/>
            </w:pPr>
            <w:r>
              <w:t>3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Default="00BC7EE2" w:rsidP="00BC7EE2">
            <w:r>
              <w:t xml:space="preserve">Установка модема 3 </w:t>
            </w:r>
            <w:r>
              <w:rPr>
                <w:lang w:val="en-US"/>
              </w:rPr>
              <w:t>G</w:t>
            </w:r>
            <w:r>
              <w:t xml:space="preserve"> – маршрутизатора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C7EE2" w:rsidRDefault="00BC7EE2" w:rsidP="00246DDF">
            <w:pPr>
              <w:jc w:val="center"/>
            </w:pPr>
            <w:r>
              <w:t>0,4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Default="00BC7EE2" w:rsidP="00BC7EE2">
            <w:pPr>
              <w:jc w:val="center"/>
            </w:pPr>
            <w:r>
              <w:t xml:space="preserve">модем 3 </w:t>
            </w:r>
            <w:r>
              <w:rPr>
                <w:lang w:val="en-US"/>
              </w:rPr>
              <w:t>G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Default="00B15D82" w:rsidP="00246DDF">
            <w:pPr>
              <w:jc w:val="center"/>
            </w:pPr>
            <w:r>
              <w:t>2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7EE2" w:rsidRDefault="00BC7EE2" w:rsidP="00DE3081">
            <w:pPr>
              <w:jc w:val="center"/>
            </w:pPr>
            <w:proofErr w:type="spellStart"/>
            <w:proofErr w:type="gramStart"/>
            <w:r>
              <w:t>шт</w:t>
            </w:r>
            <w:proofErr w:type="spellEnd"/>
            <w:proofErr w:type="gramEnd"/>
          </w:p>
        </w:tc>
      </w:tr>
    </w:tbl>
    <w:p w:rsidR="006826C4" w:rsidRPr="003453E0" w:rsidRDefault="006826C4" w:rsidP="00E441F9"/>
    <w:p w:rsidR="00F52B72" w:rsidRPr="008669A6" w:rsidRDefault="00DE3081" w:rsidP="00DE3081">
      <w:bookmarkStart w:id="6" w:name="_Toc293590192"/>
      <w:bookmarkStart w:id="7" w:name="_Toc294191216"/>
      <w:bookmarkStart w:id="8" w:name="_Toc364270222"/>
      <w:r w:rsidRPr="008669A6">
        <w:t>3.2. Показатели сметной стоимости</w:t>
      </w:r>
      <w:bookmarkEnd w:id="6"/>
      <w:bookmarkEnd w:id="7"/>
      <w:bookmarkEnd w:id="8"/>
      <w:r w:rsidR="00FD02E1" w:rsidRPr="008669A6">
        <w:t>:</w:t>
      </w:r>
    </w:p>
    <w:tbl>
      <w:tblPr>
        <w:tblW w:w="7812" w:type="dxa"/>
        <w:tblInd w:w="93" w:type="dxa"/>
        <w:tblLook w:val="04A0" w:firstRow="1" w:lastRow="0" w:firstColumn="1" w:lastColumn="0" w:noHBand="0" w:noVBand="1"/>
      </w:tblPr>
      <w:tblGrid>
        <w:gridCol w:w="546"/>
        <w:gridCol w:w="4660"/>
        <w:gridCol w:w="2606"/>
      </w:tblGrid>
      <w:tr w:rsidR="002C43BA" w:rsidRPr="008669A6" w:rsidTr="00DE3081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bookmarkStart w:id="9" w:name="_Ref291537841"/>
            <w:r w:rsidRPr="008669A6">
              <w:rPr>
                <w:b/>
                <w:bCs/>
                <w:sz w:val="22"/>
                <w:szCs w:val="22"/>
              </w:rPr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4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26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Плановая стоимость объекта, тыс. </w:t>
            </w:r>
            <w:proofErr w:type="spellStart"/>
            <w:r w:rsidRPr="008669A6">
              <w:rPr>
                <w:b/>
                <w:bCs/>
                <w:sz w:val="22"/>
                <w:szCs w:val="22"/>
              </w:rPr>
              <w:t>руб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 xml:space="preserve"> с НДС</w:t>
            </w:r>
          </w:p>
        </w:tc>
      </w:tr>
      <w:tr w:rsidR="003453E0" w:rsidRPr="008669A6" w:rsidTr="00DE3081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246DDF">
            <w:pPr>
              <w:jc w:val="center"/>
            </w:pPr>
            <w:r w:rsidRPr="008669A6">
              <w:rPr>
                <w:sz w:val="22"/>
                <w:szCs w:val="22"/>
              </w:rPr>
              <w:t>1 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>ВСЕГО, в том числе: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2C1ADD" w:rsidRDefault="003D1578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2000</w:t>
            </w:r>
            <w:r w:rsidR="00CB21B2">
              <w:rPr>
                <w:bCs/>
                <w:color w:val="000000"/>
              </w:rPr>
              <w:t>,00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246DDF">
            <w:pPr>
              <w:jc w:val="center"/>
            </w:pPr>
            <w:r w:rsidRPr="008669A6">
              <w:rPr>
                <w:sz w:val="22"/>
                <w:szCs w:val="22"/>
              </w:rPr>
              <w:t>1.1.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ПИР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Pr="00122153" w:rsidRDefault="003453E0" w:rsidP="00122153">
            <w:pPr>
              <w:jc w:val="center"/>
              <w:rPr>
                <w:bCs/>
                <w:color w:val="000000"/>
                <w:lang w:val="en-US"/>
              </w:rPr>
            </w:pP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1.2.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оборудования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1ADD" w:rsidRPr="002C1ADD" w:rsidRDefault="003D1578" w:rsidP="002C1ADD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1000</w:t>
            </w:r>
            <w:r w:rsidR="00CB21B2">
              <w:rPr>
                <w:bCs/>
                <w:color w:val="000000"/>
              </w:rPr>
              <w:t>,00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1.3.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СМР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2C1ADD" w:rsidRDefault="003D1578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85</w:t>
            </w:r>
            <w:r w:rsidR="001301A2">
              <w:rPr>
                <w:bCs/>
                <w:color w:val="000000"/>
              </w:rPr>
              <w:t>0,00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1.4.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Прочие затраты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4A4C68" w:rsidRDefault="003D1578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</w:t>
            </w:r>
            <w:r w:rsidR="001301A2">
              <w:rPr>
                <w:bCs/>
                <w:color w:val="000000"/>
              </w:rPr>
              <w:t>5</w:t>
            </w:r>
            <w:r>
              <w:rPr>
                <w:bCs/>
                <w:color w:val="000000"/>
              </w:rPr>
              <w:t>0</w:t>
            </w:r>
            <w:r w:rsidR="001301A2">
              <w:rPr>
                <w:bCs/>
                <w:color w:val="000000"/>
              </w:rPr>
              <w:t>,00</w:t>
            </w:r>
          </w:p>
        </w:tc>
      </w:tr>
    </w:tbl>
    <w:p w:rsidR="00DE3081" w:rsidRPr="008669A6" w:rsidRDefault="00DE3081" w:rsidP="007865E0">
      <w:pPr>
        <w:rPr>
          <w:b/>
        </w:rPr>
      </w:pPr>
    </w:p>
    <w:p w:rsidR="00847069" w:rsidRPr="008669A6" w:rsidRDefault="00847069" w:rsidP="00847069">
      <w:pPr>
        <w:ind w:firstLine="567"/>
        <w:jc w:val="both"/>
      </w:pPr>
      <w:r w:rsidRPr="008669A6">
        <w:t>Стоимость определена на основании:</w:t>
      </w:r>
    </w:p>
    <w:p w:rsidR="008A55AC" w:rsidRPr="008669A6" w:rsidRDefault="007E259F" w:rsidP="008A55AC">
      <w:pPr>
        <w:pStyle w:val="12"/>
        <w:numPr>
          <w:ilvl w:val="0"/>
          <w:numId w:val="8"/>
        </w:numPr>
        <w:tabs>
          <w:tab w:val="clear" w:pos="1788"/>
          <w:tab w:val="left" w:pos="435"/>
          <w:tab w:val="num" w:pos="709"/>
          <w:tab w:val="left" w:pos="5606"/>
        </w:tabs>
        <w:spacing w:before="0"/>
        <w:ind w:right="142" w:hanging="1362"/>
      </w:pPr>
      <w:r>
        <w:t>Укрупненного расчета стоимости</w:t>
      </w:r>
      <w:r w:rsidR="008A55AC" w:rsidRPr="008669A6">
        <w:t>;</w:t>
      </w:r>
    </w:p>
    <w:p w:rsidR="00847069" w:rsidRPr="008669A6" w:rsidRDefault="00847069" w:rsidP="007865E0">
      <w:pPr>
        <w:rPr>
          <w:b/>
        </w:rPr>
      </w:pPr>
    </w:p>
    <w:p w:rsidR="00687F78" w:rsidRPr="008669A6" w:rsidRDefault="00687F78" w:rsidP="00687F78">
      <w:r w:rsidRPr="008669A6">
        <w:t>3.3. Показатели энергетической эффективности:</w:t>
      </w:r>
    </w:p>
    <w:p w:rsidR="00C27719" w:rsidRDefault="00C27719" w:rsidP="00C27719">
      <w:r>
        <w:t>Инвестиционн</w:t>
      </w:r>
      <w:r w:rsidR="00122153">
        <w:t>ы</w:t>
      </w:r>
      <w:r>
        <w:t xml:space="preserve">й проект не относится к категории </w:t>
      </w:r>
      <w:proofErr w:type="spellStart"/>
      <w:r>
        <w:t>энергоэффективных</w:t>
      </w:r>
      <w:proofErr w:type="spellEnd"/>
      <w:r>
        <w:t>.</w:t>
      </w:r>
    </w:p>
    <w:p w:rsidR="00DE3081" w:rsidRPr="008669A6" w:rsidRDefault="00DE3081" w:rsidP="00524B73">
      <w:pPr>
        <w:pStyle w:val="af"/>
        <w:keepNext/>
        <w:rPr>
          <w:b/>
        </w:rPr>
      </w:pPr>
    </w:p>
    <w:p w:rsidR="00B82916" w:rsidRPr="008669A6" w:rsidRDefault="00B82916" w:rsidP="00B82916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0" w:name="_Toc476217924"/>
      <w:r w:rsidRPr="008669A6">
        <w:rPr>
          <w:rFonts w:ascii="Times New Roman" w:hAnsi="Times New Roman" w:cs="Times New Roman"/>
          <w:sz w:val="28"/>
          <w:szCs w:val="28"/>
        </w:rPr>
        <w:t>Оценка влияния инвестиционного проекта на достижение плановых показателей реализации ИПР</w:t>
      </w:r>
      <w:bookmarkEnd w:id="10"/>
    </w:p>
    <w:p w:rsidR="00DE3081" w:rsidRPr="008669A6" w:rsidRDefault="00DE3081" w:rsidP="00524B73">
      <w:pPr>
        <w:pStyle w:val="af"/>
        <w:keepNext/>
        <w:rPr>
          <w:b/>
        </w:rPr>
      </w:pPr>
    </w:p>
    <w:p w:rsidR="001D20BB" w:rsidRPr="00122153" w:rsidRDefault="00B82916" w:rsidP="00B82916">
      <w:pPr>
        <w:ind w:firstLine="567"/>
        <w:jc w:val="both"/>
      </w:pPr>
      <w:r w:rsidRPr="00122153">
        <w:t xml:space="preserve">Инвестиционный проект окажет </w:t>
      </w:r>
      <w:proofErr w:type="gramStart"/>
      <w:r w:rsidRPr="00122153">
        <w:t>следующие</w:t>
      </w:r>
      <w:proofErr w:type="gramEnd"/>
      <w:r w:rsidRPr="00122153">
        <w:t xml:space="preserve"> влияние на достижение плановых показателей ИПР: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повышение надежности электроснаб</w:t>
      </w:r>
      <w:r w:rsidR="001301A2">
        <w:t>жения существующих потребителей.</w:t>
      </w:r>
    </w:p>
    <w:p w:rsidR="00FD02E1" w:rsidRPr="00122153" w:rsidRDefault="00FD02E1" w:rsidP="00FD02E1"/>
    <w:p w:rsidR="001A209A" w:rsidRPr="008669A6" w:rsidRDefault="001A209A" w:rsidP="001A209A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1" w:name="_Toc476217925"/>
      <w:r w:rsidRPr="008669A6">
        <w:rPr>
          <w:rFonts w:ascii="Times New Roman" w:hAnsi="Times New Roman" w:cs="Times New Roman"/>
          <w:sz w:val="28"/>
          <w:szCs w:val="28"/>
        </w:rPr>
        <w:t>График реализации инвестиционного проекта</w:t>
      </w:r>
      <w:bookmarkEnd w:id="11"/>
    </w:p>
    <w:p w:rsidR="00B82916" w:rsidRPr="008669A6" w:rsidRDefault="00B82916" w:rsidP="00FD02E1"/>
    <w:p w:rsidR="00B82916" w:rsidRDefault="001A209A" w:rsidP="00724070">
      <w:pPr>
        <w:pStyle w:val="aa"/>
        <w:numPr>
          <w:ilvl w:val="1"/>
          <w:numId w:val="2"/>
        </w:numPr>
      </w:pPr>
      <w:r w:rsidRPr="008669A6">
        <w:t xml:space="preserve">Укрупненный сетевой график выполнения инвестиционного проекта в составе ИПР                 </w:t>
      </w:r>
      <w:r w:rsidR="002C1ADD">
        <w:t>О</w:t>
      </w:r>
      <w:r w:rsidRPr="008669A6">
        <w:t>АО "</w:t>
      </w:r>
      <w:r w:rsidR="002C1ADD">
        <w:t>Коммунарские электрические сети</w:t>
      </w:r>
      <w:r w:rsidRPr="008669A6">
        <w:t>"  на плановый период 201</w:t>
      </w:r>
      <w:r w:rsidR="002C1ADD">
        <w:t>5</w:t>
      </w:r>
      <w:r w:rsidRPr="008669A6">
        <w:t>-20</w:t>
      </w:r>
      <w:r w:rsidR="002C1ADD">
        <w:t>19</w:t>
      </w:r>
      <w:r w:rsidRPr="008669A6">
        <w:t xml:space="preserve"> годы</w:t>
      </w:r>
      <w:r w:rsidR="00847069" w:rsidRPr="008669A6">
        <w:t>:</w:t>
      </w:r>
    </w:p>
    <w:p w:rsidR="00724070" w:rsidRPr="008669A6" w:rsidRDefault="00724070" w:rsidP="00724070">
      <w:pPr>
        <w:pStyle w:val="aa"/>
        <w:ind w:left="1080"/>
      </w:pPr>
    </w:p>
    <w:tbl>
      <w:tblPr>
        <w:tblW w:w="9938" w:type="dxa"/>
        <w:tblInd w:w="93" w:type="dxa"/>
        <w:tblLook w:val="04A0" w:firstRow="1" w:lastRow="0" w:firstColumn="1" w:lastColumn="0" w:noHBand="0" w:noVBand="1"/>
      </w:tblPr>
      <w:tblGrid>
        <w:gridCol w:w="767"/>
        <w:gridCol w:w="5677"/>
        <w:gridCol w:w="1718"/>
        <w:gridCol w:w="1776"/>
      </w:tblGrid>
      <w:tr w:rsidR="002C43BA" w:rsidRPr="008669A6" w:rsidTr="001A209A">
        <w:trPr>
          <w:trHeight w:val="324"/>
        </w:trPr>
        <w:tc>
          <w:tcPr>
            <w:tcW w:w="7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№</w:t>
            </w:r>
          </w:p>
        </w:tc>
        <w:tc>
          <w:tcPr>
            <w:tcW w:w="56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Наименование контрольных этапов реализации инвестиционного проекта </w:t>
            </w:r>
          </w:p>
        </w:tc>
        <w:tc>
          <w:tcPr>
            <w:tcW w:w="349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Выполнение (план)</w:t>
            </w:r>
          </w:p>
        </w:tc>
      </w:tr>
      <w:tr w:rsidR="002C43BA" w:rsidRPr="008669A6" w:rsidTr="001A209A">
        <w:trPr>
          <w:trHeight w:val="276"/>
        </w:trPr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5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349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</w:tr>
      <w:tr w:rsidR="002C43BA" w:rsidRPr="008669A6" w:rsidTr="001A209A">
        <w:trPr>
          <w:trHeight w:val="397"/>
        </w:trPr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5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начало (дата)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окончание (дата)</w:t>
            </w:r>
          </w:p>
        </w:tc>
      </w:tr>
      <w:tr w:rsidR="003453E0" w:rsidRPr="008669A6" w:rsidTr="0076055B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rPr>
                <w:b/>
                <w:bCs/>
              </w:rPr>
            </w:pPr>
            <w:proofErr w:type="spellStart"/>
            <w:r w:rsidRPr="008669A6">
              <w:rPr>
                <w:b/>
                <w:bCs/>
                <w:sz w:val="22"/>
                <w:szCs w:val="22"/>
              </w:rPr>
              <w:t>Предпроектный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 xml:space="preserve"> и проектный этап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заявки на ТП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Разработка и выдача ТУ на ТП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7D515A" w:rsidRPr="008669A6" w:rsidTr="0046783C">
        <w:trPr>
          <w:trHeight w:val="31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Заключение договора на разработку проектной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29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положительного заключения государственной экспертизы на проектную документацию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1.5.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Утверждение проектной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1.6.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Разработка рабочей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Организационный этап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94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Заключение договора  подряда (</w:t>
            </w:r>
            <w:proofErr w:type="spellStart"/>
            <w:r w:rsidRPr="008669A6">
              <w:rPr>
                <w:sz w:val="22"/>
                <w:szCs w:val="22"/>
              </w:rPr>
              <w:t>допсоглашения</w:t>
            </w:r>
            <w:proofErr w:type="spellEnd"/>
            <w:r w:rsidRPr="008669A6">
              <w:rPr>
                <w:sz w:val="22"/>
                <w:szCs w:val="22"/>
              </w:rPr>
              <w:t xml:space="preserve"> к договору)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D1578" w:rsidRDefault="001301A2" w:rsidP="003D157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03.04.2017г.</w:t>
            </w:r>
          </w:p>
          <w:p w:rsidR="003D1578" w:rsidRDefault="003D1578" w:rsidP="003D157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04.2019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1301A2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28.04.2017г.</w:t>
            </w:r>
          </w:p>
          <w:p w:rsidR="003D1578" w:rsidRDefault="003D1578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04.2019</w:t>
            </w:r>
          </w:p>
        </w:tc>
      </w:tr>
      <w:tr w:rsidR="007D515A" w:rsidRPr="008669A6" w:rsidTr="0046783C">
        <w:trPr>
          <w:trHeight w:val="273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правоустанавливающих документов для выделения земельного участка под строительство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разрешительной документации для реализации СВМ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3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Сетевое строительство (реконструкция) и пусконаладочные работы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 xml:space="preserve">Подготовка площадки строительства для подстанций, трассы - </w:t>
            </w:r>
            <w:proofErr w:type="gramStart"/>
            <w:r w:rsidRPr="008669A6">
              <w:rPr>
                <w:sz w:val="22"/>
                <w:szCs w:val="22"/>
              </w:rPr>
              <w:t>для</w:t>
            </w:r>
            <w:proofErr w:type="gramEnd"/>
            <w:r w:rsidRPr="008669A6">
              <w:rPr>
                <w:sz w:val="22"/>
                <w:szCs w:val="22"/>
              </w:rPr>
              <w:t xml:space="preserve"> ЛЭП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Поставка основного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1301A2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10.05.2017г.</w:t>
            </w:r>
          </w:p>
          <w:p w:rsidR="003D1578" w:rsidRDefault="003D1578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05.2019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1301A2" w:rsidP="001301A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15.05.2017г.</w:t>
            </w:r>
          </w:p>
          <w:p w:rsidR="003D1578" w:rsidRDefault="003D1578" w:rsidP="001301A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05.2019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Монтаж основного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24070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16.05.2017г.</w:t>
            </w:r>
          </w:p>
          <w:p w:rsidR="003D1578" w:rsidRDefault="003D1578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05.2019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24070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19.05.2017г.</w:t>
            </w:r>
          </w:p>
          <w:p w:rsidR="003D1578" w:rsidRDefault="003D1578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05.2019</w:t>
            </w:r>
          </w:p>
        </w:tc>
      </w:tr>
      <w:tr w:rsidR="007D515A" w:rsidRPr="008669A6" w:rsidTr="0046783C">
        <w:trPr>
          <w:trHeight w:val="31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Пусконаладочные работы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24070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22.05.2017г.</w:t>
            </w:r>
          </w:p>
          <w:p w:rsidR="003D1578" w:rsidRDefault="003D1578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05.2019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24070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22.05.2017г.</w:t>
            </w:r>
          </w:p>
          <w:p w:rsidR="003D1578" w:rsidRDefault="003D1578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05.2019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3.5.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Завершение строительства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2407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23.05.2017г.</w:t>
            </w:r>
          </w:p>
          <w:p w:rsidR="003D1578" w:rsidRDefault="003D157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05.2019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24070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23.05.2017г.</w:t>
            </w:r>
          </w:p>
          <w:p w:rsidR="003D1578" w:rsidRDefault="003D1578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05.2019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4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Испытания и ввод в эксплуатацию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Комплексное опробование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Оформление (подписание) актов об осуществлении технологического присоединения к электрическим сетям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Получение разрешения на ввод объекта в эксплуатацию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268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Ввод в эксплуатацию объекта сетевого строительства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24070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24.05.2017г.</w:t>
            </w:r>
          </w:p>
          <w:p w:rsidR="003D1578" w:rsidRDefault="003D1578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05.2019</w:t>
            </w:r>
          </w:p>
        </w:tc>
      </w:tr>
    </w:tbl>
    <w:bookmarkEnd w:id="9"/>
    <w:p w:rsidR="005E414D" w:rsidRPr="008669A6" w:rsidRDefault="001A209A" w:rsidP="001A209A">
      <w:r w:rsidRPr="008669A6">
        <w:lastRenderedPageBreak/>
        <w:t>5.2. Плановые показатели реализации инвестиционного проекта</w:t>
      </w:r>
      <w:r w:rsidR="00DF6D71" w:rsidRPr="008669A6">
        <w:t xml:space="preserve"> на период строительства</w:t>
      </w:r>
    </w:p>
    <w:tbl>
      <w:tblPr>
        <w:tblW w:w="9244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8"/>
        <w:gridCol w:w="1721"/>
        <w:gridCol w:w="1106"/>
        <w:gridCol w:w="833"/>
        <w:gridCol w:w="910"/>
        <w:gridCol w:w="993"/>
        <w:gridCol w:w="708"/>
        <w:gridCol w:w="993"/>
        <w:gridCol w:w="1432"/>
      </w:tblGrid>
      <w:tr w:rsidR="006E1B35" w:rsidRPr="008669A6" w:rsidTr="003D1578">
        <w:trPr>
          <w:trHeight w:val="487"/>
        </w:trPr>
        <w:tc>
          <w:tcPr>
            <w:tcW w:w="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17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proofErr w:type="spellStart"/>
            <w:r w:rsidRPr="008669A6">
              <w:rPr>
                <w:b/>
                <w:bCs/>
                <w:sz w:val="22"/>
                <w:szCs w:val="22"/>
              </w:rPr>
              <w:t>Ед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.и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зм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>.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6E1B35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2015 </w:t>
            </w:r>
          </w:p>
        </w:tc>
        <w:tc>
          <w:tcPr>
            <w:tcW w:w="9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2016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2017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2018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2019</w:t>
            </w:r>
          </w:p>
        </w:tc>
        <w:tc>
          <w:tcPr>
            <w:tcW w:w="14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24A2A" w:rsidRDefault="006E1B35" w:rsidP="004A4C68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sz w:val="22"/>
                <w:szCs w:val="22"/>
              </w:rPr>
              <w:t>Итого за период 201</w:t>
            </w:r>
            <w:r w:rsidR="004A4C68">
              <w:rPr>
                <w:b/>
                <w:bCs/>
                <w:sz w:val="22"/>
                <w:szCs w:val="22"/>
              </w:rPr>
              <w:t>5</w:t>
            </w:r>
            <w:r>
              <w:rPr>
                <w:b/>
                <w:bCs/>
                <w:sz w:val="22"/>
                <w:szCs w:val="22"/>
              </w:rPr>
              <w:t>-20</w:t>
            </w:r>
            <w:r w:rsidR="004A4C68">
              <w:rPr>
                <w:b/>
                <w:bCs/>
                <w:sz w:val="22"/>
                <w:szCs w:val="22"/>
              </w:rPr>
              <w:t>19</w:t>
            </w:r>
          </w:p>
        </w:tc>
      </w:tr>
      <w:tr w:rsidR="006E1B35" w:rsidRPr="008669A6" w:rsidTr="003D1578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246DDF">
            <w:pPr>
              <w:jc w:val="center"/>
            </w:pPr>
            <w:r w:rsidRPr="008669A6">
              <w:rPr>
                <w:sz w:val="22"/>
                <w:szCs w:val="22"/>
              </w:rPr>
              <w:t>1 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246DDF">
            <w:r w:rsidRPr="008669A6">
              <w:rPr>
                <w:sz w:val="22"/>
                <w:szCs w:val="22"/>
              </w:rPr>
              <w:t>Освоение КВЛ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246DDF">
            <w:pPr>
              <w:jc w:val="center"/>
            </w:pPr>
            <w:r w:rsidRPr="008669A6">
              <w:rPr>
                <w:sz w:val="22"/>
                <w:szCs w:val="22"/>
              </w:rPr>
              <w:t>тыс. руб. без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317,79</w:t>
            </w:r>
            <w:r w:rsidR="006E1B35" w:rsidRPr="005B0569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529,66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4A4C6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3D157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847,46</w:t>
            </w:r>
          </w:p>
        </w:tc>
        <w:tc>
          <w:tcPr>
            <w:tcW w:w="14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3D157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1694,91</w:t>
            </w:r>
          </w:p>
        </w:tc>
      </w:tr>
      <w:tr w:rsidR="006E1B35" w:rsidRPr="008669A6" w:rsidTr="003D1578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E1B35" w:rsidRPr="008669A6" w:rsidRDefault="006E1B35" w:rsidP="00246DDF">
            <w:pPr>
              <w:jc w:val="center"/>
            </w:pPr>
            <w:r w:rsidRPr="008669A6">
              <w:rPr>
                <w:sz w:val="22"/>
                <w:szCs w:val="22"/>
              </w:rPr>
              <w:t>2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246DDF">
            <w:r w:rsidRPr="008669A6">
              <w:rPr>
                <w:sz w:val="22"/>
                <w:szCs w:val="22"/>
              </w:rPr>
              <w:t>Финансирование КВЛ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</w:pPr>
            <w:r w:rsidRPr="008669A6">
              <w:rPr>
                <w:sz w:val="22"/>
                <w:szCs w:val="22"/>
              </w:rPr>
              <w:t>тыс. руб. с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375,00</w:t>
            </w:r>
            <w:r w:rsidR="006E1B35" w:rsidRPr="005B0569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625,00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3D157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1000,00</w:t>
            </w:r>
          </w:p>
        </w:tc>
        <w:tc>
          <w:tcPr>
            <w:tcW w:w="14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3D1578" w:rsidP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  <w:r w:rsidR="00724070">
              <w:rPr>
                <w:color w:val="000000"/>
                <w:sz w:val="20"/>
                <w:szCs w:val="20"/>
              </w:rPr>
              <w:t>0</w:t>
            </w:r>
            <w:r w:rsidR="004A4C68">
              <w:rPr>
                <w:color w:val="000000"/>
                <w:sz w:val="20"/>
                <w:szCs w:val="20"/>
              </w:rPr>
              <w:t>00</w:t>
            </w:r>
            <w:r w:rsidR="00724070">
              <w:rPr>
                <w:color w:val="000000"/>
                <w:sz w:val="20"/>
                <w:szCs w:val="20"/>
              </w:rPr>
              <w:t>,00</w:t>
            </w:r>
          </w:p>
        </w:tc>
      </w:tr>
      <w:tr w:rsidR="006E1B35" w:rsidRPr="008669A6" w:rsidTr="003D1578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E1B35" w:rsidRPr="008669A6" w:rsidRDefault="006E1B35" w:rsidP="001A209A">
            <w:pPr>
              <w:jc w:val="center"/>
            </w:pPr>
            <w:r w:rsidRPr="008669A6">
              <w:rPr>
                <w:sz w:val="22"/>
                <w:szCs w:val="22"/>
              </w:rPr>
              <w:t>3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1B35" w:rsidRPr="008669A6" w:rsidRDefault="006E1B35" w:rsidP="00246DDF">
            <w:pPr>
              <w:jc w:val="center"/>
            </w:pPr>
            <w:r w:rsidRPr="008669A6">
              <w:rPr>
                <w:sz w:val="22"/>
                <w:szCs w:val="22"/>
              </w:rPr>
              <w:t>тыс. руб. без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6E1B35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 w:rsidR="00724070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4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</w:tr>
      <w:tr w:rsidR="00724070" w:rsidRPr="008669A6" w:rsidTr="003D1578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24070" w:rsidRPr="008669A6" w:rsidRDefault="00724070" w:rsidP="00246DDF">
            <w:pPr>
              <w:jc w:val="center"/>
            </w:pPr>
            <w:r w:rsidRPr="008669A6">
              <w:rPr>
                <w:sz w:val="22"/>
                <w:szCs w:val="22"/>
              </w:rPr>
              <w:t>4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24070" w:rsidRPr="008669A6" w:rsidRDefault="00724070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4070" w:rsidRPr="008669A6" w:rsidRDefault="00724070" w:rsidP="00246DDF">
            <w:pPr>
              <w:jc w:val="center"/>
            </w:pPr>
            <w:r w:rsidRPr="008669A6">
              <w:rPr>
                <w:sz w:val="22"/>
                <w:szCs w:val="22"/>
              </w:rPr>
              <w:t>МВА 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4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</w:tr>
      <w:tr w:rsidR="00724070" w:rsidRPr="008669A6" w:rsidTr="003D1578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24070" w:rsidRPr="008669A6" w:rsidRDefault="00724070" w:rsidP="00246DDF">
            <w:pPr>
              <w:jc w:val="center"/>
            </w:pPr>
            <w:r w:rsidRPr="008669A6">
              <w:rPr>
                <w:sz w:val="22"/>
                <w:szCs w:val="22"/>
              </w:rPr>
              <w:t>5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24070" w:rsidRPr="008669A6" w:rsidRDefault="00724070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4070" w:rsidRPr="008669A6" w:rsidRDefault="00724070" w:rsidP="00246DDF">
            <w:pPr>
              <w:jc w:val="center"/>
            </w:pPr>
            <w:proofErr w:type="gramStart"/>
            <w:r w:rsidRPr="008669A6">
              <w:rPr>
                <w:sz w:val="22"/>
                <w:szCs w:val="22"/>
              </w:rPr>
              <w:t>км</w:t>
            </w:r>
            <w:proofErr w:type="gramEnd"/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4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</w:tr>
    </w:tbl>
    <w:p w:rsidR="001A209A" w:rsidRPr="008669A6" w:rsidRDefault="001A209A" w:rsidP="001A209A"/>
    <w:p w:rsidR="00004C3E" w:rsidRPr="008669A6" w:rsidRDefault="00004C3E" w:rsidP="00004C3E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2" w:name="_Toc476217926"/>
      <w:bookmarkStart w:id="13" w:name="_Toc231645037"/>
      <w:r w:rsidRPr="008669A6">
        <w:rPr>
          <w:rFonts w:ascii="Times New Roman" w:hAnsi="Times New Roman" w:cs="Times New Roman"/>
          <w:sz w:val="28"/>
          <w:szCs w:val="28"/>
        </w:rPr>
        <w:t>Отчет о ходе реализации инвестиционного проекта</w:t>
      </w:r>
      <w:bookmarkEnd w:id="12"/>
    </w:p>
    <w:p w:rsidR="001124D7" w:rsidRPr="008669A6" w:rsidRDefault="001124D7" w:rsidP="001124D7"/>
    <w:bookmarkEnd w:id="13"/>
    <w:p w:rsidR="00122153" w:rsidRPr="00EE4638" w:rsidRDefault="00122153" w:rsidP="00122153">
      <w:r w:rsidRPr="00EE4638">
        <w:t xml:space="preserve">6.1. Состояние ИРД, ППТ:    </w:t>
      </w:r>
    </w:p>
    <w:p w:rsidR="00122153" w:rsidRPr="00EE4638" w:rsidRDefault="00122153" w:rsidP="00122153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122153" w:rsidRPr="00EA23D7" w:rsidRDefault="00122153" w:rsidP="00122153"/>
    <w:p w:rsidR="00122153" w:rsidRPr="00261D57" w:rsidRDefault="00122153" w:rsidP="00122153">
      <w:r w:rsidRPr="00261D57">
        <w:t>6.</w:t>
      </w:r>
      <w:r w:rsidR="006E1B35">
        <w:t>2</w:t>
      </w:r>
      <w:r w:rsidRPr="00261D57">
        <w:t>. Выполнение СМР</w:t>
      </w:r>
    </w:p>
    <w:p w:rsidR="00122153" w:rsidRPr="00261D57" w:rsidRDefault="00122153" w:rsidP="00122153">
      <w:pPr>
        <w:pStyle w:val="aa"/>
      </w:pPr>
      <w:r>
        <w:t>Проводится</w:t>
      </w:r>
      <w:r w:rsidRPr="00261D57">
        <w:t xml:space="preserve"> закупочная процедура </w:t>
      </w:r>
      <w:r>
        <w:t xml:space="preserve">на выполнение СМР, ПНР, </w:t>
      </w:r>
      <w:proofErr w:type="gramStart"/>
      <w:r>
        <w:t>ПО</w:t>
      </w:r>
      <w:proofErr w:type="gramEnd"/>
      <w:r>
        <w:t>. Договор не заключен</w:t>
      </w:r>
      <w:r w:rsidRPr="00261D57">
        <w:t>.</w:t>
      </w:r>
    </w:p>
    <w:p w:rsidR="00122153" w:rsidRDefault="00122153" w:rsidP="00122153"/>
    <w:p w:rsidR="00122153" w:rsidRPr="00261D57" w:rsidRDefault="00122153" w:rsidP="00122153">
      <w:r w:rsidRPr="00261D57">
        <w:t>6.</w:t>
      </w:r>
      <w:r w:rsidR="006E1B35">
        <w:t>3</w:t>
      </w:r>
      <w:r w:rsidRPr="00261D57">
        <w:t xml:space="preserve">. Выполнение </w:t>
      </w:r>
      <w:r>
        <w:t>поставки</w:t>
      </w:r>
    </w:p>
    <w:p w:rsidR="00122153" w:rsidRPr="00EE4638" w:rsidRDefault="00122153" w:rsidP="00122153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122153" w:rsidRDefault="00122153" w:rsidP="00122153">
      <w:pPr>
        <w:jc w:val="both"/>
      </w:pPr>
    </w:p>
    <w:p w:rsidR="00122153" w:rsidRDefault="00122153" w:rsidP="00122153">
      <w:pPr>
        <w:jc w:val="both"/>
      </w:pPr>
    </w:p>
    <w:p w:rsidR="00122153" w:rsidRPr="00EA23D7" w:rsidRDefault="00122153" w:rsidP="00122153">
      <w:pPr>
        <w:jc w:val="both"/>
      </w:pPr>
    </w:p>
    <w:p w:rsidR="00122153" w:rsidRPr="00073701" w:rsidRDefault="00122153" w:rsidP="00122153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4" w:name="_Toc476217927"/>
      <w:r w:rsidRPr="00073701">
        <w:rPr>
          <w:rFonts w:ascii="Times New Roman" w:hAnsi="Times New Roman" w:cs="Times New Roman"/>
          <w:sz w:val="28"/>
          <w:szCs w:val="28"/>
        </w:rPr>
        <w:t>Информация о соответствии инвестиционного проекта схемам и программам развития электроэнергетики</w:t>
      </w:r>
      <w:bookmarkEnd w:id="14"/>
    </w:p>
    <w:p w:rsidR="00122153" w:rsidRPr="00B82916" w:rsidRDefault="006E1B35" w:rsidP="00122153">
      <w:pPr>
        <w:jc w:val="both"/>
      </w:pPr>
      <w:r>
        <w:t>7</w:t>
      </w:r>
      <w:r w:rsidR="00122153">
        <w:t>.1. Информация об объектах электроэнергетики, предусмотренных инвестиционным проектом, содержащаяся в схеме и программе развития Единой энергетической системы России:</w:t>
      </w:r>
    </w:p>
    <w:p w:rsidR="00122153" w:rsidRDefault="00122153" w:rsidP="00122153">
      <w:pPr>
        <w:pStyle w:val="aa"/>
        <w:numPr>
          <w:ilvl w:val="0"/>
          <w:numId w:val="34"/>
        </w:numPr>
      </w:pPr>
      <w:r>
        <w:t>Объект не относится к ЕЭС России</w:t>
      </w:r>
    </w:p>
    <w:p w:rsidR="00122153" w:rsidRDefault="006E1B35" w:rsidP="00122153">
      <w:pPr>
        <w:jc w:val="both"/>
      </w:pPr>
      <w:r>
        <w:t>7.2</w:t>
      </w:r>
      <w:r w:rsidR="00122153">
        <w:t>. Информация о планируемом изменении предельно допустимых значений технологических параметров функционирования Единой энергетической системы России в результате реализации мероприятий в рамках инвестиционного проекта:</w:t>
      </w:r>
    </w:p>
    <w:p w:rsidR="00122153" w:rsidRPr="00236D28" w:rsidRDefault="00122153" w:rsidP="00122153">
      <w:pPr>
        <w:pStyle w:val="aa"/>
        <w:numPr>
          <w:ilvl w:val="0"/>
          <w:numId w:val="34"/>
        </w:numPr>
      </w:pPr>
      <w:r>
        <w:t>Объект на изменение параметров функционирования ЕЭС России не оказывает существенного влияния.</w:t>
      </w:r>
    </w:p>
    <w:p w:rsidR="00C2378C" w:rsidRDefault="00C2378C" w:rsidP="00C2378C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bookmarkStart w:id="15" w:name="_GoBack"/>
      <w:bookmarkEnd w:id="15"/>
      <w:r>
        <w:t xml:space="preserve">7.3. </w:t>
      </w:r>
      <w:proofErr w:type="gramStart"/>
      <w:r>
        <w:t xml:space="preserve">Информация об объектах электроэнергетики, предусмотренных инвестиционным проектом, содержащаяся в схеме и программе </w:t>
      </w:r>
      <w:r>
        <w:rPr>
          <w:rFonts w:eastAsiaTheme="minorHAnsi"/>
          <w:lang w:eastAsia="en-US"/>
        </w:rPr>
        <w:t>развития электроэнергетики Ленинградской области, утвержденных в порядке, установленном Правительством Российской Федерации:</w:t>
      </w:r>
      <w:proofErr w:type="gramEnd"/>
    </w:p>
    <w:p w:rsidR="00C2378C" w:rsidRPr="00463122" w:rsidRDefault="00C2378C" w:rsidP="00C2378C">
      <w:pPr>
        <w:pStyle w:val="aa"/>
        <w:numPr>
          <w:ilvl w:val="0"/>
          <w:numId w:val="34"/>
        </w:num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Объект не относится к данной программе.</w:t>
      </w:r>
    </w:p>
    <w:p w:rsidR="004D273D" w:rsidRDefault="004D273D" w:rsidP="00C2378C"/>
    <w:p w:rsidR="00122153" w:rsidRPr="008669A6" w:rsidRDefault="00122153" w:rsidP="004D273D">
      <w:pPr>
        <w:pStyle w:val="aa"/>
      </w:pPr>
    </w:p>
    <w:p w:rsidR="004D273D" w:rsidRPr="008669A6" w:rsidRDefault="004D273D" w:rsidP="004D273D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6" w:name="_Toc476217928"/>
      <w:r w:rsidRPr="008669A6">
        <w:rPr>
          <w:rFonts w:ascii="Times New Roman" w:hAnsi="Times New Roman" w:cs="Times New Roman"/>
          <w:sz w:val="28"/>
          <w:szCs w:val="28"/>
        </w:rPr>
        <w:t>Расположение электросетевых объектов, строительство или реконструкция которых предусматривается инвестиционным проектом</w:t>
      </w:r>
      <w:bookmarkEnd w:id="16"/>
    </w:p>
    <w:p w:rsidR="002F22D9" w:rsidRDefault="006E1B35" w:rsidP="006E1B35">
      <w:pPr>
        <w:pStyle w:val="aa"/>
        <w:numPr>
          <w:ilvl w:val="1"/>
          <w:numId w:val="2"/>
        </w:numPr>
        <w:jc w:val="both"/>
      </w:pPr>
      <w:r>
        <w:t xml:space="preserve"> </w:t>
      </w:r>
      <w:r w:rsidR="002F22D9">
        <w:t xml:space="preserve">Расположение объекта изображено на соответствующей карте-схеме в формате </w:t>
      </w:r>
      <w:proofErr w:type="spellStart"/>
      <w:r w:rsidR="002F22D9" w:rsidRPr="006E1B35">
        <w:rPr>
          <w:lang w:val="en-US"/>
        </w:rPr>
        <w:t>kml</w:t>
      </w:r>
      <w:proofErr w:type="spellEnd"/>
      <w:r w:rsidR="002F22D9">
        <w:t xml:space="preserve"> (</w:t>
      </w:r>
      <w:r w:rsidR="002F22D9" w:rsidRPr="006E1B35">
        <w:rPr>
          <w:lang w:val="en-US"/>
        </w:rPr>
        <w:t>Google</w:t>
      </w:r>
      <w:r w:rsidR="002F22D9" w:rsidRPr="002F22D9">
        <w:t xml:space="preserve"> </w:t>
      </w:r>
      <w:r w:rsidR="002F22D9" w:rsidRPr="006E1B35">
        <w:rPr>
          <w:lang w:val="en-US"/>
        </w:rPr>
        <w:t>Earth</w:t>
      </w:r>
      <w:r w:rsidR="002F22D9" w:rsidRPr="002F22D9">
        <w:t xml:space="preserve"> </w:t>
      </w:r>
      <w:r w:rsidR="002F22D9" w:rsidRPr="006E1B35">
        <w:rPr>
          <w:lang w:val="en-US"/>
        </w:rPr>
        <w:t>KML</w:t>
      </w:r>
      <w:r w:rsidR="002F22D9">
        <w:t xml:space="preserve">).  </w:t>
      </w:r>
    </w:p>
    <w:p w:rsidR="004D273D" w:rsidRPr="008669A6" w:rsidRDefault="004D273D" w:rsidP="004D273D">
      <w:pPr>
        <w:jc w:val="both"/>
      </w:pPr>
      <w:r w:rsidRPr="008669A6">
        <w:t>:</w:t>
      </w:r>
    </w:p>
    <w:p w:rsidR="00567F9B" w:rsidRPr="008669A6" w:rsidRDefault="00567F9B" w:rsidP="004D273D">
      <w:pPr>
        <w:jc w:val="both"/>
      </w:pPr>
    </w:p>
    <w:p w:rsidR="004D273D" w:rsidRDefault="004D273D">
      <w:pPr>
        <w:jc w:val="both"/>
        <w:rPr>
          <w:lang w:val="en-US"/>
        </w:rPr>
      </w:pPr>
    </w:p>
    <w:p w:rsidR="006D2ADA" w:rsidRDefault="00FB11C7">
      <w:pPr>
        <w:jc w:val="both"/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299835" cy="8908415"/>
            <wp:effectExtent l="0" t="0" r="5715" b="698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П30.tif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8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2ADA" w:rsidRDefault="006D2ADA" w:rsidP="006D2ADA">
      <w:pPr>
        <w:jc w:val="right"/>
        <w:rPr>
          <w:lang w:val="en-US"/>
        </w:rPr>
        <w:sectPr w:rsidR="006D2ADA" w:rsidSect="00BB477B">
          <w:footerReference w:type="default" r:id="rId10"/>
          <w:pgSz w:w="11906" w:h="16838"/>
          <w:pgMar w:top="1134" w:right="851" w:bottom="1134" w:left="1134" w:header="708" w:footer="558" w:gutter="0"/>
          <w:cols w:space="708"/>
          <w:titlePg/>
          <w:docGrid w:linePitch="360"/>
        </w:sectPr>
      </w:pPr>
    </w:p>
    <w:p w:rsidR="006D2ADA" w:rsidRDefault="006D2ADA" w:rsidP="006D2ADA">
      <w:pPr>
        <w:jc w:val="right"/>
        <w:rPr>
          <w:lang w:val="en-US"/>
        </w:rPr>
        <w:sectPr w:rsidR="006D2ADA" w:rsidSect="006D2ADA">
          <w:pgSz w:w="16838" w:h="11906" w:orient="landscape"/>
          <w:pgMar w:top="1134" w:right="1134" w:bottom="851" w:left="1134" w:header="709" w:footer="556" w:gutter="0"/>
          <w:cols w:space="708"/>
          <w:titlePg/>
          <w:docGrid w:linePitch="360"/>
        </w:sectPr>
      </w:pPr>
      <w:r>
        <w:rPr>
          <w:noProof/>
        </w:rPr>
        <w:lastRenderedPageBreak/>
        <w:drawing>
          <wp:inline distT="0" distB="0" distL="0" distR="0" wp14:anchorId="1FB0DF2A" wp14:editId="5F6E1CA2">
            <wp:extent cx="6293922" cy="9140780"/>
            <wp:effectExtent l="5398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П29.tif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293922" cy="9140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6409" w:rsidRPr="006D2ADA" w:rsidRDefault="001B6409" w:rsidP="006D2ADA">
      <w:pPr>
        <w:jc w:val="right"/>
        <w:rPr>
          <w:lang w:val="en-US"/>
        </w:rPr>
      </w:pPr>
    </w:p>
    <w:sectPr w:rsidR="001B6409" w:rsidRPr="006D2ADA" w:rsidSect="00BB477B">
      <w:pgSz w:w="11906" w:h="16838"/>
      <w:pgMar w:top="1134" w:right="851" w:bottom="1134" w:left="1134" w:header="708" w:footer="55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40CB8" w:rsidRDefault="00140CB8" w:rsidP="00A26489">
      <w:r>
        <w:separator/>
      </w:r>
    </w:p>
  </w:endnote>
  <w:endnote w:type="continuationSeparator" w:id="0">
    <w:p w:rsidR="00140CB8" w:rsidRDefault="00140CB8" w:rsidP="00A2648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ET">
    <w:altName w:val="Times New Roman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jc w:val="center"/>
      <w:tblBorders>
        <w:top w:val="single" w:sz="4" w:space="0" w:color="auto"/>
      </w:tblBorders>
      <w:tblLook w:val="0000" w:firstRow="0" w:lastRow="0" w:firstColumn="0" w:lastColumn="0" w:noHBand="0" w:noVBand="0"/>
    </w:tblPr>
    <w:tblGrid>
      <w:gridCol w:w="4474"/>
      <w:gridCol w:w="817"/>
      <w:gridCol w:w="4280"/>
    </w:tblGrid>
    <w:tr w:rsidR="004E314B" w:rsidRPr="009B0310" w:rsidTr="002E59DA">
      <w:trPr>
        <w:jc w:val="center"/>
      </w:trPr>
      <w:tc>
        <w:tcPr>
          <w:tcW w:w="4474" w:type="dxa"/>
          <w:tcBorders>
            <w:top w:val="single" w:sz="4" w:space="0" w:color="auto"/>
          </w:tcBorders>
        </w:tcPr>
        <w:p w:rsidR="004E314B" w:rsidRDefault="004E314B" w:rsidP="002E59DA">
          <w:pPr>
            <w:rPr>
              <w:rStyle w:val="af4"/>
            </w:rPr>
          </w:pPr>
        </w:p>
      </w:tc>
      <w:tc>
        <w:tcPr>
          <w:tcW w:w="817" w:type="dxa"/>
          <w:tcBorders>
            <w:top w:val="single" w:sz="4" w:space="0" w:color="auto"/>
          </w:tcBorders>
          <w:vAlign w:val="center"/>
        </w:tcPr>
        <w:p w:rsidR="004E314B" w:rsidRPr="00766151" w:rsidRDefault="004E314B" w:rsidP="002E59DA">
          <w:pPr>
            <w:jc w:val="center"/>
            <w:rPr>
              <w:rStyle w:val="af4"/>
            </w:rPr>
          </w:pPr>
          <w:r w:rsidRPr="00766151">
            <w:rPr>
              <w:rStyle w:val="af4"/>
            </w:rPr>
            <w:fldChar w:fldCharType="begin"/>
          </w:r>
          <w:r w:rsidRPr="00766151">
            <w:rPr>
              <w:rStyle w:val="af4"/>
            </w:rPr>
            <w:instrText xml:space="preserve"> PAGE </w:instrText>
          </w:r>
          <w:r w:rsidRPr="00766151">
            <w:rPr>
              <w:rStyle w:val="af4"/>
            </w:rPr>
            <w:fldChar w:fldCharType="separate"/>
          </w:r>
          <w:r w:rsidR="00C2378C">
            <w:rPr>
              <w:rStyle w:val="af4"/>
              <w:noProof/>
            </w:rPr>
            <w:t>5</w:t>
          </w:r>
          <w:r w:rsidRPr="00766151">
            <w:rPr>
              <w:rStyle w:val="af4"/>
            </w:rPr>
            <w:fldChar w:fldCharType="end"/>
          </w:r>
        </w:p>
      </w:tc>
      <w:tc>
        <w:tcPr>
          <w:tcW w:w="4280" w:type="dxa"/>
          <w:tcBorders>
            <w:top w:val="single" w:sz="4" w:space="0" w:color="auto"/>
          </w:tcBorders>
        </w:tcPr>
        <w:p w:rsidR="004E314B" w:rsidRPr="00E46D0E" w:rsidRDefault="004E314B" w:rsidP="002E59DA">
          <w:pPr>
            <w:spacing w:before="120"/>
            <w:jc w:val="right"/>
            <w:rPr>
              <w:rStyle w:val="af4"/>
              <w:b/>
            </w:rPr>
          </w:pPr>
        </w:p>
      </w:tc>
    </w:tr>
  </w:tbl>
  <w:p w:rsidR="004E314B" w:rsidRPr="002E59DA" w:rsidRDefault="004E314B" w:rsidP="002E59DA">
    <w:pPr>
      <w:pStyle w:val="ad"/>
      <w:jc w:val="right"/>
      <w:rPr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40CB8" w:rsidRDefault="00140CB8" w:rsidP="00A26489">
      <w:r>
        <w:separator/>
      </w:r>
    </w:p>
  </w:footnote>
  <w:footnote w:type="continuationSeparator" w:id="0">
    <w:p w:rsidR="00140CB8" w:rsidRDefault="00140CB8" w:rsidP="00A2648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D401B6"/>
    <w:multiLevelType w:val="hybridMultilevel"/>
    <w:tmpl w:val="ADC03E9C"/>
    <w:lvl w:ilvl="0" w:tplc="04190017">
      <w:start w:val="1"/>
      <w:numFmt w:val="lowerLetter"/>
      <w:lvlText w:val="%1)"/>
      <w:lvlJc w:val="left"/>
      <w:pPr>
        <w:ind w:left="1494" w:hanging="360"/>
      </w:pPr>
    </w:lvl>
    <w:lvl w:ilvl="1" w:tplc="04190019" w:tentative="1">
      <w:start w:val="1"/>
      <w:numFmt w:val="lowerLetter"/>
      <w:lvlText w:val="%2."/>
      <w:lvlJc w:val="left"/>
      <w:pPr>
        <w:ind w:left="2214" w:hanging="360"/>
      </w:pPr>
    </w:lvl>
    <w:lvl w:ilvl="2" w:tplc="0419001B" w:tentative="1">
      <w:start w:val="1"/>
      <w:numFmt w:val="lowerRoman"/>
      <w:lvlText w:val="%3."/>
      <w:lvlJc w:val="right"/>
      <w:pPr>
        <w:ind w:left="2934" w:hanging="180"/>
      </w:pPr>
    </w:lvl>
    <w:lvl w:ilvl="3" w:tplc="0419000F" w:tentative="1">
      <w:start w:val="1"/>
      <w:numFmt w:val="decimal"/>
      <w:lvlText w:val="%4."/>
      <w:lvlJc w:val="left"/>
      <w:pPr>
        <w:ind w:left="3654" w:hanging="360"/>
      </w:pPr>
    </w:lvl>
    <w:lvl w:ilvl="4" w:tplc="04190019" w:tentative="1">
      <w:start w:val="1"/>
      <w:numFmt w:val="lowerLetter"/>
      <w:lvlText w:val="%5."/>
      <w:lvlJc w:val="left"/>
      <w:pPr>
        <w:ind w:left="4374" w:hanging="360"/>
      </w:pPr>
    </w:lvl>
    <w:lvl w:ilvl="5" w:tplc="0419001B" w:tentative="1">
      <w:start w:val="1"/>
      <w:numFmt w:val="lowerRoman"/>
      <w:lvlText w:val="%6."/>
      <w:lvlJc w:val="right"/>
      <w:pPr>
        <w:ind w:left="5094" w:hanging="180"/>
      </w:pPr>
    </w:lvl>
    <w:lvl w:ilvl="6" w:tplc="0419000F" w:tentative="1">
      <w:start w:val="1"/>
      <w:numFmt w:val="decimal"/>
      <w:lvlText w:val="%7."/>
      <w:lvlJc w:val="left"/>
      <w:pPr>
        <w:ind w:left="5814" w:hanging="360"/>
      </w:pPr>
    </w:lvl>
    <w:lvl w:ilvl="7" w:tplc="04190019" w:tentative="1">
      <w:start w:val="1"/>
      <w:numFmt w:val="lowerLetter"/>
      <w:lvlText w:val="%8."/>
      <w:lvlJc w:val="left"/>
      <w:pPr>
        <w:ind w:left="6534" w:hanging="360"/>
      </w:pPr>
    </w:lvl>
    <w:lvl w:ilvl="8" w:tplc="041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">
    <w:nsid w:val="036B5633"/>
    <w:multiLevelType w:val="hybridMultilevel"/>
    <w:tmpl w:val="49EA1F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4C536B"/>
    <w:multiLevelType w:val="hybridMultilevel"/>
    <w:tmpl w:val="7862AAD6"/>
    <w:lvl w:ilvl="0" w:tplc="6298C530">
      <w:start w:val="16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7771F04"/>
    <w:multiLevelType w:val="hybridMultilevel"/>
    <w:tmpl w:val="81040538"/>
    <w:lvl w:ilvl="0" w:tplc="3174748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B200E58"/>
    <w:multiLevelType w:val="hybridMultilevel"/>
    <w:tmpl w:val="0DAE2E58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0B4347B4"/>
    <w:multiLevelType w:val="hybridMultilevel"/>
    <w:tmpl w:val="F0A0D30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0B79470C"/>
    <w:multiLevelType w:val="hybridMultilevel"/>
    <w:tmpl w:val="1EFCF7FE"/>
    <w:lvl w:ilvl="0" w:tplc="3CFC0FD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7">
    <w:nsid w:val="0F660105"/>
    <w:multiLevelType w:val="hybridMultilevel"/>
    <w:tmpl w:val="574690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C216112"/>
    <w:multiLevelType w:val="hybridMultilevel"/>
    <w:tmpl w:val="7F72B91A"/>
    <w:lvl w:ilvl="0" w:tplc="04190001">
      <w:start w:val="1"/>
      <w:numFmt w:val="bullet"/>
      <w:lvlText w:val=""/>
      <w:lvlJc w:val="left"/>
      <w:pPr>
        <w:ind w:left="1267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9">
    <w:nsid w:val="1C366926"/>
    <w:multiLevelType w:val="hybridMultilevel"/>
    <w:tmpl w:val="47CCB1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0CE4A09"/>
    <w:multiLevelType w:val="hybridMultilevel"/>
    <w:tmpl w:val="0EFE8EC8"/>
    <w:lvl w:ilvl="0" w:tplc="11F66AC0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1711BC5"/>
    <w:multiLevelType w:val="hybridMultilevel"/>
    <w:tmpl w:val="243800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17B1AF4"/>
    <w:multiLevelType w:val="hybridMultilevel"/>
    <w:tmpl w:val="DA92957A"/>
    <w:lvl w:ilvl="0" w:tplc="68DACEBE">
      <w:start w:val="4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21DF29AA"/>
    <w:multiLevelType w:val="hybridMultilevel"/>
    <w:tmpl w:val="2A0C85DE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4">
    <w:nsid w:val="22D738DA"/>
    <w:multiLevelType w:val="hybridMultilevel"/>
    <w:tmpl w:val="864EE6B4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15">
    <w:nsid w:val="23D83D3D"/>
    <w:multiLevelType w:val="singleLevel"/>
    <w:tmpl w:val="26C81704"/>
    <w:lvl w:ilvl="0">
      <w:numFmt w:val="bullet"/>
      <w:lvlText w:val="-"/>
      <w:lvlJc w:val="left"/>
      <w:pPr>
        <w:tabs>
          <w:tab w:val="num" w:pos="1324"/>
        </w:tabs>
        <w:ind w:left="0" w:firstLine="964"/>
      </w:pPr>
    </w:lvl>
  </w:abstractNum>
  <w:abstractNum w:abstractNumId="16">
    <w:nsid w:val="249F2773"/>
    <w:multiLevelType w:val="hybridMultilevel"/>
    <w:tmpl w:val="32682B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C044DEA"/>
    <w:multiLevelType w:val="hybridMultilevel"/>
    <w:tmpl w:val="83584E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A8E0D94"/>
    <w:multiLevelType w:val="multilevel"/>
    <w:tmpl w:val="CEA4292C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19">
    <w:nsid w:val="3C041CF9"/>
    <w:multiLevelType w:val="hybridMultilevel"/>
    <w:tmpl w:val="09A418C6"/>
    <w:lvl w:ilvl="0" w:tplc="009CB706">
      <w:start w:val="1"/>
      <w:numFmt w:val="decimal"/>
      <w:lvlText w:val="%1."/>
      <w:lvlJc w:val="left"/>
      <w:pPr>
        <w:ind w:left="157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0">
    <w:nsid w:val="41970630"/>
    <w:multiLevelType w:val="hybridMultilevel"/>
    <w:tmpl w:val="31306FA8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21">
    <w:nsid w:val="4DC95BB9"/>
    <w:multiLevelType w:val="hybridMultilevel"/>
    <w:tmpl w:val="1988D7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0853E03"/>
    <w:multiLevelType w:val="hybridMultilevel"/>
    <w:tmpl w:val="5B401D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0A218EE"/>
    <w:multiLevelType w:val="hybridMultilevel"/>
    <w:tmpl w:val="1FB6034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2026DB7"/>
    <w:multiLevelType w:val="hybridMultilevel"/>
    <w:tmpl w:val="B0C63F8E"/>
    <w:lvl w:ilvl="0" w:tplc="04190001">
      <w:start w:val="1"/>
      <w:numFmt w:val="bullet"/>
      <w:lvlText w:val=""/>
      <w:lvlJc w:val="left"/>
      <w:pPr>
        <w:ind w:left="11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85" w:hanging="360"/>
      </w:pPr>
      <w:rPr>
        <w:rFonts w:ascii="Wingdings" w:hAnsi="Wingdings" w:hint="default"/>
      </w:rPr>
    </w:lvl>
  </w:abstractNum>
  <w:abstractNum w:abstractNumId="25">
    <w:nsid w:val="5E4433A2"/>
    <w:multiLevelType w:val="hybridMultilevel"/>
    <w:tmpl w:val="BCD0068A"/>
    <w:lvl w:ilvl="0" w:tplc="27A2C11A">
      <w:start w:val="266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71D05C3"/>
    <w:multiLevelType w:val="hybridMultilevel"/>
    <w:tmpl w:val="57722D5A"/>
    <w:lvl w:ilvl="0" w:tplc="04190001">
      <w:start w:val="1"/>
      <w:numFmt w:val="bullet"/>
      <w:lvlText w:val=""/>
      <w:lvlJc w:val="left"/>
      <w:pPr>
        <w:tabs>
          <w:tab w:val="num" w:pos="1788"/>
        </w:tabs>
        <w:ind w:left="178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7">
    <w:nsid w:val="687B7912"/>
    <w:multiLevelType w:val="hybridMultilevel"/>
    <w:tmpl w:val="FB06D670"/>
    <w:lvl w:ilvl="0" w:tplc="0419000B">
      <w:start w:val="1"/>
      <w:numFmt w:val="bullet"/>
      <w:lvlText w:val=""/>
      <w:lvlJc w:val="left"/>
      <w:pPr>
        <w:ind w:left="87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9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1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3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5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7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9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1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32" w:hanging="360"/>
      </w:pPr>
      <w:rPr>
        <w:rFonts w:ascii="Wingdings" w:hAnsi="Wingdings" w:hint="default"/>
      </w:rPr>
    </w:lvl>
  </w:abstractNum>
  <w:abstractNum w:abstractNumId="28">
    <w:nsid w:val="6D315130"/>
    <w:multiLevelType w:val="hybridMultilevel"/>
    <w:tmpl w:val="D2B632F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E2F5E70"/>
    <w:multiLevelType w:val="hybridMultilevel"/>
    <w:tmpl w:val="714044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15B0DEC"/>
    <w:multiLevelType w:val="hybridMultilevel"/>
    <w:tmpl w:val="B3ECDE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38F03A2"/>
    <w:multiLevelType w:val="hybridMultilevel"/>
    <w:tmpl w:val="D6DC6068"/>
    <w:lvl w:ilvl="0" w:tplc="E9D09064">
      <w:start w:val="13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C4D6D2D"/>
    <w:multiLevelType w:val="hybridMultilevel"/>
    <w:tmpl w:val="5D4A79C4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33">
    <w:nsid w:val="7CA75EF9"/>
    <w:multiLevelType w:val="hybridMultilevel"/>
    <w:tmpl w:val="7BC8074A"/>
    <w:lvl w:ilvl="0" w:tplc="0419000B">
      <w:start w:val="1"/>
      <w:numFmt w:val="bullet"/>
      <w:lvlText w:val=""/>
      <w:lvlJc w:val="left"/>
      <w:pPr>
        <w:tabs>
          <w:tab w:val="num" w:pos="1788"/>
        </w:tabs>
        <w:ind w:left="178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8"/>
  </w:num>
  <w:num w:numId="3">
    <w:abstractNumId w:val="6"/>
  </w:num>
  <w:num w:numId="4">
    <w:abstractNumId w:val="19"/>
  </w:num>
  <w:num w:numId="5">
    <w:abstractNumId w:val="30"/>
  </w:num>
  <w:num w:numId="6">
    <w:abstractNumId w:val="5"/>
  </w:num>
  <w:num w:numId="7">
    <w:abstractNumId w:val="13"/>
  </w:num>
  <w:num w:numId="8">
    <w:abstractNumId w:val="26"/>
  </w:num>
  <w:num w:numId="9">
    <w:abstractNumId w:val="11"/>
  </w:num>
  <w:num w:numId="10">
    <w:abstractNumId w:val="22"/>
  </w:num>
  <w:num w:numId="11">
    <w:abstractNumId w:val="17"/>
  </w:num>
  <w:num w:numId="12">
    <w:abstractNumId w:val="10"/>
  </w:num>
  <w:num w:numId="13">
    <w:abstractNumId w:val="32"/>
  </w:num>
  <w:num w:numId="14">
    <w:abstractNumId w:val="3"/>
  </w:num>
  <w:num w:numId="15">
    <w:abstractNumId w:val="16"/>
  </w:num>
  <w:num w:numId="16">
    <w:abstractNumId w:val="29"/>
  </w:num>
  <w:num w:numId="17">
    <w:abstractNumId w:val="9"/>
  </w:num>
  <w:num w:numId="18">
    <w:abstractNumId w:val="7"/>
  </w:num>
  <w:num w:numId="19">
    <w:abstractNumId w:val="1"/>
  </w:num>
  <w:num w:numId="20">
    <w:abstractNumId w:val="15"/>
  </w:num>
  <w:num w:numId="2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4"/>
  </w:num>
  <w:num w:numId="24">
    <w:abstractNumId w:val="21"/>
  </w:num>
  <w:num w:numId="25">
    <w:abstractNumId w:val="20"/>
  </w:num>
  <w:num w:numId="26">
    <w:abstractNumId w:val="14"/>
  </w:num>
  <w:num w:numId="27">
    <w:abstractNumId w:val="0"/>
  </w:num>
  <w:num w:numId="28">
    <w:abstractNumId w:val="8"/>
  </w:num>
  <w:num w:numId="29">
    <w:abstractNumId w:val="12"/>
  </w:num>
  <w:num w:numId="30">
    <w:abstractNumId w:val="31"/>
  </w:num>
  <w:num w:numId="31">
    <w:abstractNumId w:val="25"/>
  </w:num>
  <w:num w:numId="32">
    <w:abstractNumId w:val="2"/>
  </w:num>
  <w:num w:numId="33">
    <w:abstractNumId w:val="27"/>
  </w:num>
  <w:num w:numId="34">
    <w:abstractNumId w:val="23"/>
  </w:num>
  <w:num w:numId="35">
    <w:abstractNumId w:val="28"/>
  </w:num>
  <w:num w:numId="36">
    <w:abstractNumId w:val="33"/>
  </w:num>
  <w:num w:numId="37">
    <w:abstractNumId w:val="2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A1A7D"/>
    <w:rsid w:val="00004C3E"/>
    <w:rsid w:val="00004C48"/>
    <w:rsid w:val="00004FED"/>
    <w:rsid w:val="00010C85"/>
    <w:rsid w:val="000120A9"/>
    <w:rsid w:val="000136F0"/>
    <w:rsid w:val="00016027"/>
    <w:rsid w:val="00016F53"/>
    <w:rsid w:val="00020D63"/>
    <w:rsid w:val="00022611"/>
    <w:rsid w:val="00026331"/>
    <w:rsid w:val="000322E8"/>
    <w:rsid w:val="00035606"/>
    <w:rsid w:val="00037072"/>
    <w:rsid w:val="000377A8"/>
    <w:rsid w:val="00041EC6"/>
    <w:rsid w:val="000439AE"/>
    <w:rsid w:val="00047682"/>
    <w:rsid w:val="00051636"/>
    <w:rsid w:val="00053D7B"/>
    <w:rsid w:val="000542B0"/>
    <w:rsid w:val="00055395"/>
    <w:rsid w:val="00055A8C"/>
    <w:rsid w:val="00061C78"/>
    <w:rsid w:val="00067BA5"/>
    <w:rsid w:val="0007291E"/>
    <w:rsid w:val="00074035"/>
    <w:rsid w:val="00077E79"/>
    <w:rsid w:val="00083906"/>
    <w:rsid w:val="000945CC"/>
    <w:rsid w:val="00095363"/>
    <w:rsid w:val="00096659"/>
    <w:rsid w:val="000A1CC1"/>
    <w:rsid w:val="000A28CD"/>
    <w:rsid w:val="000A31A7"/>
    <w:rsid w:val="000A511A"/>
    <w:rsid w:val="000C6664"/>
    <w:rsid w:val="000C7971"/>
    <w:rsid w:val="000D1BCB"/>
    <w:rsid w:val="000D3F2D"/>
    <w:rsid w:val="000D6FAF"/>
    <w:rsid w:val="000E10C3"/>
    <w:rsid w:val="000F1142"/>
    <w:rsid w:val="000F30FC"/>
    <w:rsid w:val="000F558F"/>
    <w:rsid w:val="000F6B27"/>
    <w:rsid w:val="0010035D"/>
    <w:rsid w:val="00100A1E"/>
    <w:rsid w:val="00110DA7"/>
    <w:rsid w:val="00111735"/>
    <w:rsid w:val="00111F47"/>
    <w:rsid w:val="001124D7"/>
    <w:rsid w:val="00114DC6"/>
    <w:rsid w:val="00115605"/>
    <w:rsid w:val="0012118B"/>
    <w:rsid w:val="0012154D"/>
    <w:rsid w:val="00121F0D"/>
    <w:rsid w:val="00122153"/>
    <w:rsid w:val="0012567D"/>
    <w:rsid w:val="001274E2"/>
    <w:rsid w:val="001301A2"/>
    <w:rsid w:val="00130FBA"/>
    <w:rsid w:val="00131AF8"/>
    <w:rsid w:val="00131FF5"/>
    <w:rsid w:val="00134601"/>
    <w:rsid w:val="00134885"/>
    <w:rsid w:val="00140CB8"/>
    <w:rsid w:val="00142E43"/>
    <w:rsid w:val="00144A70"/>
    <w:rsid w:val="001470F2"/>
    <w:rsid w:val="001555AF"/>
    <w:rsid w:val="00161A1F"/>
    <w:rsid w:val="001658F9"/>
    <w:rsid w:val="00166C36"/>
    <w:rsid w:val="00172303"/>
    <w:rsid w:val="00174543"/>
    <w:rsid w:val="00174EED"/>
    <w:rsid w:val="00176564"/>
    <w:rsid w:val="001817F0"/>
    <w:rsid w:val="00184992"/>
    <w:rsid w:val="0019111B"/>
    <w:rsid w:val="00193691"/>
    <w:rsid w:val="001A0439"/>
    <w:rsid w:val="001A0925"/>
    <w:rsid w:val="001A0F9F"/>
    <w:rsid w:val="001A209A"/>
    <w:rsid w:val="001A32E6"/>
    <w:rsid w:val="001A3BD6"/>
    <w:rsid w:val="001B3CA8"/>
    <w:rsid w:val="001B6409"/>
    <w:rsid w:val="001C003C"/>
    <w:rsid w:val="001C36BC"/>
    <w:rsid w:val="001D0011"/>
    <w:rsid w:val="001D20BB"/>
    <w:rsid w:val="001D23C0"/>
    <w:rsid w:val="001D4BB9"/>
    <w:rsid w:val="001D7868"/>
    <w:rsid w:val="001E21C3"/>
    <w:rsid w:val="001E784B"/>
    <w:rsid w:val="001F2527"/>
    <w:rsid w:val="001F5E1E"/>
    <w:rsid w:val="00201632"/>
    <w:rsid w:val="00204F82"/>
    <w:rsid w:val="00215CD4"/>
    <w:rsid w:val="002168D6"/>
    <w:rsid w:val="00216D4C"/>
    <w:rsid w:val="00217086"/>
    <w:rsid w:val="00222ED6"/>
    <w:rsid w:val="002267E8"/>
    <w:rsid w:val="00226B45"/>
    <w:rsid w:val="00230218"/>
    <w:rsid w:val="00231F33"/>
    <w:rsid w:val="00232302"/>
    <w:rsid w:val="00232C5F"/>
    <w:rsid w:val="00233522"/>
    <w:rsid w:val="002359B3"/>
    <w:rsid w:val="00236318"/>
    <w:rsid w:val="00237761"/>
    <w:rsid w:val="00243C72"/>
    <w:rsid w:val="00244596"/>
    <w:rsid w:val="00245C0D"/>
    <w:rsid w:val="00246DDF"/>
    <w:rsid w:val="00252BFD"/>
    <w:rsid w:val="00254028"/>
    <w:rsid w:val="0025419B"/>
    <w:rsid w:val="002642A5"/>
    <w:rsid w:val="0026446B"/>
    <w:rsid w:val="00264695"/>
    <w:rsid w:val="002666ED"/>
    <w:rsid w:val="00266EF2"/>
    <w:rsid w:val="0027139B"/>
    <w:rsid w:val="00271EC2"/>
    <w:rsid w:val="00277F2A"/>
    <w:rsid w:val="002807AC"/>
    <w:rsid w:val="00281A26"/>
    <w:rsid w:val="00282875"/>
    <w:rsid w:val="00285E6C"/>
    <w:rsid w:val="00290856"/>
    <w:rsid w:val="00291059"/>
    <w:rsid w:val="00292F49"/>
    <w:rsid w:val="00293A20"/>
    <w:rsid w:val="00293CC0"/>
    <w:rsid w:val="002961EF"/>
    <w:rsid w:val="00296A3D"/>
    <w:rsid w:val="00297CD3"/>
    <w:rsid w:val="002A0AEE"/>
    <w:rsid w:val="002A1E39"/>
    <w:rsid w:val="002A305E"/>
    <w:rsid w:val="002A58F6"/>
    <w:rsid w:val="002B0B64"/>
    <w:rsid w:val="002B5474"/>
    <w:rsid w:val="002B573B"/>
    <w:rsid w:val="002C07AF"/>
    <w:rsid w:val="002C1ADD"/>
    <w:rsid w:val="002C1D52"/>
    <w:rsid w:val="002C43BA"/>
    <w:rsid w:val="002D3AD9"/>
    <w:rsid w:val="002D529D"/>
    <w:rsid w:val="002D7B4E"/>
    <w:rsid w:val="002D7D25"/>
    <w:rsid w:val="002E0345"/>
    <w:rsid w:val="002E19AA"/>
    <w:rsid w:val="002E2882"/>
    <w:rsid w:val="002E29BC"/>
    <w:rsid w:val="002E3BBB"/>
    <w:rsid w:val="002E59DA"/>
    <w:rsid w:val="002E6769"/>
    <w:rsid w:val="002F22D9"/>
    <w:rsid w:val="002F276E"/>
    <w:rsid w:val="002F62DB"/>
    <w:rsid w:val="00301FBC"/>
    <w:rsid w:val="00303373"/>
    <w:rsid w:val="00305B14"/>
    <w:rsid w:val="00305CD7"/>
    <w:rsid w:val="00311B28"/>
    <w:rsid w:val="0031458A"/>
    <w:rsid w:val="00314F0F"/>
    <w:rsid w:val="003261B8"/>
    <w:rsid w:val="0033247F"/>
    <w:rsid w:val="00334FE9"/>
    <w:rsid w:val="0034109D"/>
    <w:rsid w:val="003430BB"/>
    <w:rsid w:val="00343978"/>
    <w:rsid w:val="003453E0"/>
    <w:rsid w:val="00353752"/>
    <w:rsid w:val="00354047"/>
    <w:rsid w:val="00356567"/>
    <w:rsid w:val="0036410A"/>
    <w:rsid w:val="00366A46"/>
    <w:rsid w:val="00367FB6"/>
    <w:rsid w:val="003721CC"/>
    <w:rsid w:val="003725AD"/>
    <w:rsid w:val="00375D26"/>
    <w:rsid w:val="003801DF"/>
    <w:rsid w:val="00382488"/>
    <w:rsid w:val="00383479"/>
    <w:rsid w:val="00385B0C"/>
    <w:rsid w:val="0039035F"/>
    <w:rsid w:val="00396EF1"/>
    <w:rsid w:val="003A1EA5"/>
    <w:rsid w:val="003A4DCE"/>
    <w:rsid w:val="003A5EEB"/>
    <w:rsid w:val="003A5FCB"/>
    <w:rsid w:val="003A7B73"/>
    <w:rsid w:val="003B418A"/>
    <w:rsid w:val="003C3213"/>
    <w:rsid w:val="003C4F6B"/>
    <w:rsid w:val="003C73D2"/>
    <w:rsid w:val="003D1578"/>
    <w:rsid w:val="003D1CFF"/>
    <w:rsid w:val="003D54C4"/>
    <w:rsid w:val="003D6AFB"/>
    <w:rsid w:val="003D7835"/>
    <w:rsid w:val="003D7E45"/>
    <w:rsid w:val="003E3821"/>
    <w:rsid w:val="003E65E8"/>
    <w:rsid w:val="003E7B52"/>
    <w:rsid w:val="003F03BF"/>
    <w:rsid w:val="003F3E50"/>
    <w:rsid w:val="003F6A8F"/>
    <w:rsid w:val="004021DE"/>
    <w:rsid w:val="004068AE"/>
    <w:rsid w:val="004139FB"/>
    <w:rsid w:val="00417CB9"/>
    <w:rsid w:val="00420C69"/>
    <w:rsid w:val="004215AF"/>
    <w:rsid w:val="004238AD"/>
    <w:rsid w:val="00427CCA"/>
    <w:rsid w:val="00431996"/>
    <w:rsid w:val="00433319"/>
    <w:rsid w:val="0043363A"/>
    <w:rsid w:val="00437B3C"/>
    <w:rsid w:val="00440718"/>
    <w:rsid w:val="00440E18"/>
    <w:rsid w:val="00440FB5"/>
    <w:rsid w:val="0044244B"/>
    <w:rsid w:val="00444143"/>
    <w:rsid w:val="00445E94"/>
    <w:rsid w:val="0044707C"/>
    <w:rsid w:val="00453271"/>
    <w:rsid w:val="004602B2"/>
    <w:rsid w:val="00460737"/>
    <w:rsid w:val="0046152A"/>
    <w:rsid w:val="00466815"/>
    <w:rsid w:val="00467C2A"/>
    <w:rsid w:val="00474BFE"/>
    <w:rsid w:val="00480032"/>
    <w:rsid w:val="00480159"/>
    <w:rsid w:val="00480FF0"/>
    <w:rsid w:val="00486716"/>
    <w:rsid w:val="004879A0"/>
    <w:rsid w:val="00493B5A"/>
    <w:rsid w:val="0049525E"/>
    <w:rsid w:val="0049531D"/>
    <w:rsid w:val="004A4C68"/>
    <w:rsid w:val="004A57E2"/>
    <w:rsid w:val="004A6044"/>
    <w:rsid w:val="004B23BA"/>
    <w:rsid w:val="004B4426"/>
    <w:rsid w:val="004B5BCE"/>
    <w:rsid w:val="004B7793"/>
    <w:rsid w:val="004C58A8"/>
    <w:rsid w:val="004D273D"/>
    <w:rsid w:val="004E1BC6"/>
    <w:rsid w:val="004E2718"/>
    <w:rsid w:val="004E314B"/>
    <w:rsid w:val="004E32AF"/>
    <w:rsid w:val="004F635F"/>
    <w:rsid w:val="004F740F"/>
    <w:rsid w:val="00501C83"/>
    <w:rsid w:val="0052053B"/>
    <w:rsid w:val="00521602"/>
    <w:rsid w:val="00524485"/>
    <w:rsid w:val="00524A2A"/>
    <w:rsid w:val="00524B73"/>
    <w:rsid w:val="00525D78"/>
    <w:rsid w:val="005273DF"/>
    <w:rsid w:val="0053391F"/>
    <w:rsid w:val="00540732"/>
    <w:rsid w:val="00541061"/>
    <w:rsid w:val="00542D58"/>
    <w:rsid w:val="00543A82"/>
    <w:rsid w:val="005448F7"/>
    <w:rsid w:val="0054573D"/>
    <w:rsid w:val="00555EEE"/>
    <w:rsid w:val="00556CA4"/>
    <w:rsid w:val="00567F9B"/>
    <w:rsid w:val="00570A34"/>
    <w:rsid w:val="00572010"/>
    <w:rsid w:val="005726F0"/>
    <w:rsid w:val="00572863"/>
    <w:rsid w:val="00575539"/>
    <w:rsid w:val="00580275"/>
    <w:rsid w:val="00580A8B"/>
    <w:rsid w:val="00580E4D"/>
    <w:rsid w:val="00581F0B"/>
    <w:rsid w:val="0058593D"/>
    <w:rsid w:val="005859A3"/>
    <w:rsid w:val="0058670C"/>
    <w:rsid w:val="0058739F"/>
    <w:rsid w:val="0059180E"/>
    <w:rsid w:val="00591CCB"/>
    <w:rsid w:val="005A2DAA"/>
    <w:rsid w:val="005B0569"/>
    <w:rsid w:val="005B2A38"/>
    <w:rsid w:val="005B3FC5"/>
    <w:rsid w:val="005B4D66"/>
    <w:rsid w:val="005B5496"/>
    <w:rsid w:val="005C1A1C"/>
    <w:rsid w:val="005C73A3"/>
    <w:rsid w:val="005D4957"/>
    <w:rsid w:val="005D534C"/>
    <w:rsid w:val="005D6A55"/>
    <w:rsid w:val="005E1C56"/>
    <w:rsid w:val="005E3855"/>
    <w:rsid w:val="005E414D"/>
    <w:rsid w:val="005E4D2A"/>
    <w:rsid w:val="005F2A8F"/>
    <w:rsid w:val="00604C7C"/>
    <w:rsid w:val="00607769"/>
    <w:rsid w:val="00607C42"/>
    <w:rsid w:val="0061007F"/>
    <w:rsid w:val="00620CA7"/>
    <w:rsid w:val="006240C3"/>
    <w:rsid w:val="00624F09"/>
    <w:rsid w:val="00626052"/>
    <w:rsid w:val="0062621A"/>
    <w:rsid w:val="00632A3E"/>
    <w:rsid w:val="00635688"/>
    <w:rsid w:val="00636BE7"/>
    <w:rsid w:val="00637CAD"/>
    <w:rsid w:val="00643063"/>
    <w:rsid w:val="00643070"/>
    <w:rsid w:val="00644716"/>
    <w:rsid w:val="006457F5"/>
    <w:rsid w:val="00647638"/>
    <w:rsid w:val="00651991"/>
    <w:rsid w:val="00653B65"/>
    <w:rsid w:val="00657A8B"/>
    <w:rsid w:val="00660F72"/>
    <w:rsid w:val="0066784F"/>
    <w:rsid w:val="00674C2A"/>
    <w:rsid w:val="00677FD4"/>
    <w:rsid w:val="006809D2"/>
    <w:rsid w:val="006826C4"/>
    <w:rsid w:val="00682B99"/>
    <w:rsid w:val="00687F78"/>
    <w:rsid w:val="006907E6"/>
    <w:rsid w:val="00690B42"/>
    <w:rsid w:val="00691BFA"/>
    <w:rsid w:val="006A6DAE"/>
    <w:rsid w:val="006B3D8F"/>
    <w:rsid w:val="006B5AA3"/>
    <w:rsid w:val="006B6DEC"/>
    <w:rsid w:val="006C15C7"/>
    <w:rsid w:val="006C2AF7"/>
    <w:rsid w:val="006C315E"/>
    <w:rsid w:val="006D087B"/>
    <w:rsid w:val="006D2ADA"/>
    <w:rsid w:val="006D6689"/>
    <w:rsid w:val="006D7C09"/>
    <w:rsid w:val="006E15C5"/>
    <w:rsid w:val="006E1B35"/>
    <w:rsid w:val="006E2AAA"/>
    <w:rsid w:val="006E4233"/>
    <w:rsid w:val="006E7392"/>
    <w:rsid w:val="006F4C5D"/>
    <w:rsid w:val="006F513F"/>
    <w:rsid w:val="006F7509"/>
    <w:rsid w:val="00702F98"/>
    <w:rsid w:val="007043EC"/>
    <w:rsid w:val="007070E7"/>
    <w:rsid w:val="00707797"/>
    <w:rsid w:val="0071024A"/>
    <w:rsid w:val="00710A29"/>
    <w:rsid w:val="007124E2"/>
    <w:rsid w:val="00715725"/>
    <w:rsid w:val="00716CF8"/>
    <w:rsid w:val="00721009"/>
    <w:rsid w:val="0072143E"/>
    <w:rsid w:val="00722707"/>
    <w:rsid w:val="00724070"/>
    <w:rsid w:val="0073058C"/>
    <w:rsid w:val="007332CD"/>
    <w:rsid w:val="007448C5"/>
    <w:rsid w:val="00744A59"/>
    <w:rsid w:val="00745268"/>
    <w:rsid w:val="00750F35"/>
    <w:rsid w:val="00752F17"/>
    <w:rsid w:val="00753D58"/>
    <w:rsid w:val="00754081"/>
    <w:rsid w:val="007554E4"/>
    <w:rsid w:val="00756511"/>
    <w:rsid w:val="00760D7F"/>
    <w:rsid w:val="00762B0A"/>
    <w:rsid w:val="00767281"/>
    <w:rsid w:val="00773A2B"/>
    <w:rsid w:val="00774C66"/>
    <w:rsid w:val="00781B86"/>
    <w:rsid w:val="007865E0"/>
    <w:rsid w:val="007928AD"/>
    <w:rsid w:val="007931C9"/>
    <w:rsid w:val="00794960"/>
    <w:rsid w:val="00795CF1"/>
    <w:rsid w:val="007965AF"/>
    <w:rsid w:val="00797C49"/>
    <w:rsid w:val="007A1389"/>
    <w:rsid w:val="007B0F71"/>
    <w:rsid w:val="007B1CCC"/>
    <w:rsid w:val="007B22FC"/>
    <w:rsid w:val="007B3B3A"/>
    <w:rsid w:val="007B5EB8"/>
    <w:rsid w:val="007B7544"/>
    <w:rsid w:val="007C0DDE"/>
    <w:rsid w:val="007C26B1"/>
    <w:rsid w:val="007C4059"/>
    <w:rsid w:val="007C6B9A"/>
    <w:rsid w:val="007C6F64"/>
    <w:rsid w:val="007D2254"/>
    <w:rsid w:val="007D2BD8"/>
    <w:rsid w:val="007D404B"/>
    <w:rsid w:val="007D498F"/>
    <w:rsid w:val="007D515A"/>
    <w:rsid w:val="007D5D82"/>
    <w:rsid w:val="007D7BA4"/>
    <w:rsid w:val="007E1429"/>
    <w:rsid w:val="007E259F"/>
    <w:rsid w:val="007E450A"/>
    <w:rsid w:val="007F0D28"/>
    <w:rsid w:val="007F3CB0"/>
    <w:rsid w:val="007F4503"/>
    <w:rsid w:val="007F6937"/>
    <w:rsid w:val="007F7B55"/>
    <w:rsid w:val="0080113B"/>
    <w:rsid w:val="00801F20"/>
    <w:rsid w:val="00802E49"/>
    <w:rsid w:val="008046D6"/>
    <w:rsid w:val="008072BB"/>
    <w:rsid w:val="00811144"/>
    <w:rsid w:val="008140B8"/>
    <w:rsid w:val="00814E30"/>
    <w:rsid w:val="008203D1"/>
    <w:rsid w:val="00820D0C"/>
    <w:rsid w:val="008214DF"/>
    <w:rsid w:val="00823D41"/>
    <w:rsid w:val="00826A2A"/>
    <w:rsid w:val="0083198B"/>
    <w:rsid w:val="00833218"/>
    <w:rsid w:val="00834C10"/>
    <w:rsid w:val="00837D11"/>
    <w:rsid w:val="00842B5C"/>
    <w:rsid w:val="00842FA8"/>
    <w:rsid w:val="00844856"/>
    <w:rsid w:val="00847069"/>
    <w:rsid w:val="008470D6"/>
    <w:rsid w:val="0085419B"/>
    <w:rsid w:val="00861ED9"/>
    <w:rsid w:val="00864A81"/>
    <w:rsid w:val="008669A6"/>
    <w:rsid w:val="00871BA3"/>
    <w:rsid w:val="00873304"/>
    <w:rsid w:val="008827D9"/>
    <w:rsid w:val="00883B37"/>
    <w:rsid w:val="00885897"/>
    <w:rsid w:val="00887A71"/>
    <w:rsid w:val="008943CF"/>
    <w:rsid w:val="00894BD6"/>
    <w:rsid w:val="008951F3"/>
    <w:rsid w:val="008A4DC2"/>
    <w:rsid w:val="008A55AC"/>
    <w:rsid w:val="008B12F5"/>
    <w:rsid w:val="008B1390"/>
    <w:rsid w:val="008B31EF"/>
    <w:rsid w:val="008B3B84"/>
    <w:rsid w:val="008B4C31"/>
    <w:rsid w:val="008B4CD5"/>
    <w:rsid w:val="008B5975"/>
    <w:rsid w:val="008B795F"/>
    <w:rsid w:val="008B7A15"/>
    <w:rsid w:val="008D18C7"/>
    <w:rsid w:val="008D3ED0"/>
    <w:rsid w:val="008D4396"/>
    <w:rsid w:val="008D462F"/>
    <w:rsid w:val="008D6F3F"/>
    <w:rsid w:val="008E0213"/>
    <w:rsid w:val="008E1135"/>
    <w:rsid w:val="008E1499"/>
    <w:rsid w:val="008E760C"/>
    <w:rsid w:val="008F16D9"/>
    <w:rsid w:val="008F32AF"/>
    <w:rsid w:val="008F5BE1"/>
    <w:rsid w:val="008F7215"/>
    <w:rsid w:val="009062D1"/>
    <w:rsid w:val="0090799D"/>
    <w:rsid w:val="00910AB1"/>
    <w:rsid w:val="00925123"/>
    <w:rsid w:val="00934D1D"/>
    <w:rsid w:val="00934F9B"/>
    <w:rsid w:val="0093553A"/>
    <w:rsid w:val="00935F30"/>
    <w:rsid w:val="00943345"/>
    <w:rsid w:val="00950804"/>
    <w:rsid w:val="00954E29"/>
    <w:rsid w:val="00954FAF"/>
    <w:rsid w:val="00956378"/>
    <w:rsid w:val="00956812"/>
    <w:rsid w:val="00960D03"/>
    <w:rsid w:val="009619F9"/>
    <w:rsid w:val="00964735"/>
    <w:rsid w:val="009711ED"/>
    <w:rsid w:val="0097192E"/>
    <w:rsid w:val="00975E60"/>
    <w:rsid w:val="00976D20"/>
    <w:rsid w:val="0097736B"/>
    <w:rsid w:val="00980189"/>
    <w:rsid w:val="009804AB"/>
    <w:rsid w:val="0098052B"/>
    <w:rsid w:val="00982A17"/>
    <w:rsid w:val="009900E6"/>
    <w:rsid w:val="009917DA"/>
    <w:rsid w:val="00991CDD"/>
    <w:rsid w:val="00994034"/>
    <w:rsid w:val="009942B6"/>
    <w:rsid w:val="009B54C7"/>
    <w:rsid w:val="009C0C6B"/>
    <w:rsid w:val="009C6DD8"/>
    <w:rsid w:val="009D05A7"/>
    <w:rsid w:val="009D0B2F"/>
    <w:rsid w:val="009D4BA5"/>
    <w:rsid w:val="009D62D3"/>
    <w:rsid w:val="009E46DD"/>
    <w:rsid w:val="009E526A"/>
    <w:rsid w:val="009E5659"/>
    <w:rsid w:val="009E6620"/>
    <w:rsid w:val="009F2D10"/>
    <w:rsid w:val="009F7F9E"/>
    <w:rsid w:val="009F7FBE"/>
    <w:rsid w:val="00A021FC"/>
    <w:rsid w:val="00A02E85"/>
    <w:rsid w:val="00A06D3E"/>
    <w:rsid w:val="00A078AD"/>
    <w:rsid w:val="00A11F30"/>
    <w:rsid w:val="00A13BD3"/>
    <w:rsid w:val="00A14AD2"/>
    <w:rsid w:val="00A22C9B"/>
    <w:rsid w:val="00A26450"/>
    <w:rsid w:val="00A26489"/>
    <w:rsid w:val="00A35EC5"/>
    <w:rsid w:val="00A366DF"/>
    <w:rsid w:val="00A37B06"/>
    <w:rsid w:val="00A41D90"/>
    <w:rsid w:val="00A447DE"/>
    <w:rsid w:val="00A45EE9"/>
    <w:rsid w:val="00A47319"/>
    <w:rsid w:val="00A51B6F"/>
    <w:rsid w:val="00A522E6"/>
    <w:rsid w:val="00A54E00"/>
    <w:rsid w:val="00A55D4C"/>
    <w:rsid w:val="00A570E9"/>
    <w:rsid w:val="00A618F8"/>
    <w:rsid w:val="00A66453"/>
    <w:rsid w:val="00A713F1"/>
    <w:rsid w:val="00A721D3"/>
    <w:rsid w:val="00A72B88"/>
    <w:rsid w:val="00A76C89"/>
    <w:rsid w:val="00A8187A"/>
    <w:rsid w:val="00A83BF8"/>
    <w:rsid w:val="00A92FB2"/>
    <w:rsid w:val="00AA1A1B"/>
    <w:rsid w:val="00AA3BA9"/>
    <w:rsid w:val="00AA791C"/>
    <w:rsid w:val="00AC2CC3"/>
    <w:rsid w:val="00AC4138"/>
    <w:rsid w:val="00AC68E4"/>
    <w:rsid w:val="00AC6A94"/>
    <w:rsid w:val="00AC7C37"/>
    <w:rsid w:val="00AD37EE"/>
    <w:rsid w:val="00AE2BD5"/>
    <w:rsid w:val="00AE3AFD"/>
    <w:rsid w:val="00AE48E6"/>
    <w:rsid w:val="00AF0401"/>
    <w:rsid w:val="00AF2A01"/>
    <w:rsid w:val="00AF2EB2"/>
    <w:rsid w:val="00AF35D9"/>
    <w:rsid w:val="00AF6114"/>
    <w:rsid w:val="00AF64FF"/>
    <w:rsid w:val="00B02172"/>
    <w:rsid w:val="00B034BC"/>
    <w:rsid w:val="00B05586"/>
    <w:rsid w:val="00B138D2"/>
    <w:rsid w:val="00B13E98"/>
    <w:rsid w:val="00B1507A"/>
    <w:rsid w:val="00B15291"/>
    <w:rsid w:val="00B15296"/>
    <w:rsid w:val="00B15D82"/>
    <w:rsid w:val="00B16B5D"/>
    <w:rsid w:val="00B21025"/>
    <w:rsid w:val="00B22906"/>
    <w:rsid w:val="00B2720A"/>
    <w:rsid w:val="00B322F2"/>
    <w:rsid w:val="00B34E17"/>
    <w:rsid w:val="00B3676A"/>
    <w:rsid w:val="00B4082D"/>
    <w:rsid w:val="00B45538"/>
    <w:rsid w:val="00B505CC"/>
    <w:rsid w:val="00B51D54"/>
    <w:rsid w:val="00B60C85"/>
    <w:rsid w:val="00B60EEC"/>
    <w:rsid w:val="00B613FD"/>
    <w:rsid w:val="00B71888"/>
    <w:rsid w:val="00B73B87"/>
    <w:rsid w:val="00B7477D"/>
    <w:rsid w:val="00B760A3"/>
    <w:rsid w:val="00B8024E"/>
    <w:rsid w:val="00B814E7"/>
    <w:rsid w:val="00B82916"/>
    <w:rsid w:val="00B8352B"/>
    <w:rsid w:val="00B85104"/>
    <w:rsid w:val="00B87876"/>
    <w:rsid w:val="00B91D20"/>
    <w:rsid w:val="00B93774"/>
    <w:rsid w:val="00B94CCD"/>
    <w:rsid w:val="00BA1C83"/>
    <w:rsid w:val="00BA2088"/>
    <w:rsid w:val="00BA5546"/>
    <w:rsid w:val="00BA7DE5"/>
    <w:rsid w:val="00BB00F4"/>
    <w:rsid w:val="00BB0C45"/>
    <w:rsid w:val="00BB408C"/>
    <w:rsid w:val="00BB477B"/>
    <w:rsid w:val="00BB5477"/>
    <w:rsid w:val="00BB5C80"/>
    <w:rsid w:val="00BC067E"/>
    <w:rsid w:val="00BC0722"/>
    <w:rsid w:val="00BC1CB7"/>
    <w:rsid w:val="00BC3F24"/>
    <w:rsid w:val="00BC4108"/>
    <w:rsid w:val="00BC5D74"/>
    <w:rsid w:val="00BC7EE2"/>
    <w:rsid w:val="00BD53BD"/>
    <w:rsid w:val="00BD7BED"/>
    <w:rsid w:val="00BE0337"/>
    <w:rsid w:val="00BE5CAA"/>
    <w:rsid w:val="00BE5F4C"/>
    <w:rsid w:val="00BE79DC"/>
    <w:rsid w:val="00BF1073"/>
    <w:rsid w:val="00BF3B24"/>
    <w:rsid w:val="00BF5025"/>
    <w:rsid w:val="00BF5B29"/>
    <w:rsid w:val="00BF6ABF"/>
    <w:rsid w:val="00C02635"/>
    <w:rsid w:val="00C10DBF"/>
    <w:rsid w:val="00C13C03"/>
    <w:rsid w:val="00C16B90"/>
    <w:rsid w:val="00C22BB3"/>
    <w:rsid w:val="00C2378C"/>
    <w:rsid w:val="00C23B9E"/>
    <w:rsid w:val="00C246A5"/>
    <w:rsid w:val="00C27719"/>
    <w:rsid w:val="00C37C2F"/>
    <w:rsid w:val="00C44A9E"/>
    <w:rsid w:val="00C4594B"/>
    <w:rsid w:val="00C520D4"/>
    <w:rsid w:val="00C56A63"/>
    <w:rsid w:val="00C64884"/>
    <w:rsid w:val="00C6742F"/>
    <w:rsid w:val="00C67CD1"/>
    <w:rsid w:val="00C72137"/>
    <w:rsid w:val="00C73C4C"/>
    <w:rsid w:val="00C74FAC"/>
    <w:rsid w:val="00C751AD"/>
    <w:rsid w:val="00C7526F"/>
    <w:rsid w:val="00C80E69"/>
    <w:rsid w:val="00C8163A"/>
    <w:rsid w:val="00C836C7"/>
    <w:rsid w:val="00C85BE0"/>
    <w:rsid w:val="00C91D47"/>
    <w:rsid w:val="00C96902"/>
    <w:rsid w:val="00CA155A"/>
    <w:rsid w:val="00CA7C2A"/>
    <w:rsid w:val="00CB21B2"/>
    <w:rsid w:val="00CB4645"/>
    <w:rsid w:val="00CC68DC"/>
    <w:rsid w:val="00CC71A7"/>
    <w:rsid w:val="00CD0766"/>
    <w:rsid w:val="00CD1891"/>
    <w:rsid w:val="00CD2A15"/>
    <w:rsid w:val="00CD53B6"/>
    <w:rsid w:val="00CE7021"/>
    <w:rsid w:val="00CF5E9B"/>
    <w:rsid w:val="00CF6356"/>
    <w:rsid w:val="00D01F48"/>
    <w:rsid w:val="00D040DE"/>
    <w:rsid w:val="00D10D02"/>
    <w:rsid w:val="00D11646"/>
    <w:rsid w:val="00D12E64"/>
    <w:rsid w:val="00D13B06"/>
    <w:rsid w:val="00D166B1"/>
    <w:rsid w:val="00D23EF1"/>
    <w:rsid w:val="00D255F1"/>
    <w:rsid w:val="00D25EE8"/>
    <w:rsid w:val="00D30CFE"/>
    <w:rsid w:val="00D337F2"/>
    <w:rsid w:val="00D359B8"/>
    <w:rsid w:val="00D35D72"/>
    <w:rsid w:val="00D46C92"/>
    <w:rsid w:val="00D512AB"/>
    <w:rsid w:val="00D5580B"/>
    <w:rsid w:val="00D60473"/>
    <w:rsid w:val="00D607E6"/>
    <w:rsid w:val="00D62856"/>
    <w:rsid w:val="00D660C4"/>
    <w:rsid w:val="00D660E9"/>
    <w:rsid w:val="00D66C43"/>
    <w:rsid w:val="00D72046"/>
    <w:rsid w:val="00D852E6"/>
    <w:rsid w:val="00D85C73"/>
    <w:rsid w:val="00D860F1"/>
    <w:rsid w:val="00D97AFE"/>
    <w:rsid w:val="00DA0C4A"/>
    <w:rsid w:val="00DB15F8"/>
    <w:rsid w:val="00DB1DA2"/>
    <w:rsid w:val="00DB2FE3"/>
    <w:rsid w:val="00DB35E7"/>
    <w:rsid w:val="00DB399E"/>
    <w:rsid w:val="00DB43F4"/>
    <w:rsid w:val="00DC68B2"/>
    <w:rsid w:val="00DD1D71"/>
    <w:rsid w:val="00DD4A48"/>
    <w:rsid w:val="00DD6FB9"/>
    <w:rsid w:val="00DE0AAB"/>
    <w:rsid w:val="00DE3081"/>
    <w:rsid w:val="00DE5B00"/>
    <w:rsid w:val="00DE664C"/>
    <w:rsid w:val="00DE6D06"/>
    <w:rsid w:val="00DF0B03"/>
    <w:rsid w:val="00DF2D92"/>
    <w:rsid w:val="00DF6D71"/>
    <w:rsid w:val="00DF724E"/>
    <w:rsid w:val="00E00B2A"/>
    <w:rsid w:val="00E14B6A"/>
    <w:rsid w:val="00E15550"/>
    <w:rsid w:val="00E17230"/>
    <w:rsid w:val="00E17994"/>
    <w:rsid w:val="00E20482"/>
    <w:rsid w:val="00E245CE"/>
    <w:rsid w:val="00E24984"/>
    <w:rsid w:val="00E27529"/>
    <w:rsid w:val="00E3109A"/>
    <w:rsid w:val="00E36A57"/>
    <w:rsid w:val="00E4034E"/>
    <w:rsid w:val="00E40E55"/>
    <w:rsid w:val="00E416C6"/>
    <w:rsid w:val="00E41E46"/>
    <w:rsid w:val="00E43186"/>
    <w:rsid w:val="00E441F9"/>
    <w:rsid w:val="00E44DE2"/>
    <w:rsid w:val="00E46614"/>
    <w:rsid w:val="00E55954"/>
    <w:rsid w:val="00E57079"/>
    <w:rsid w:val="00E6040B"/>
    <w:rsid w:val="00E61FDF"/>
    <w:rsid w:val="00E6272F"/>
    <w:rsid w:val="00E64670"/>
    <w:rsid w:val="00E72FC5"/>
    <w:rsid w:val="00E73360"/>
    <w:rsid w:val="00E73DE3"/>
    <w:rsid w:val="00E7504D"/>
    <w:rsid w:val="00E80DF1"/>
    <w:rsid w:val="00E81C6A"/>
    <w:rsid w:val="00E81FB1"/>
    <w:rsid w:val="00E84E4B"/>
    <w:rsid w:val="00E85AB6"/>
    <w:rsid w:val="00E907CB"/>
    <w:rsid w:val="00E91644"/>
    <w:rsid w:val="00E92226"/>
    <w:rsid w:val="00E93F50"/>
    <w:rsid w:val="00E97C41"/>
    <w:rsid w:val="00EA3728"/>
    <w:rsid w:val="00EA7E11"/>
    <w:rsid w:val="00EB223B"/>
    <w:rsid w:val="00EB50AD"/>
    <w:rsid w:val="00EC0AC6"/>
    <w:rsid w:val="00EC64EC"/>
    <w:rsid w:val="00ED0196"/>
    <w:rsid w:val="00ED4053"/>
    <w:rsid w:val="00ED4E6F"/>
    <w:rsid w:val="00EE5698"/>
    <w:rsid w:val="00EE5EE6"/>
    <w:rsid w:val="00EE5FEE"/>
    <w:rsid w:val="00EF2E53"/>
    <w:rsid w:val="00EF4F19"/>
    <w:rsid w:val="00F0154B"/>
    <w:rsid w:val="00F04916"/>
    <w:rsid w:val="00F0560E"/>
    <w:rsid w:val="00F10DCF"/>
    <w:rsid w:val="00F1367B"/>
    <w:rsid w:val="00F13F92"/>
    <w:rsid w:val="00F16F9A"/>
    <w:rsid w:val="00F218D5"/>
    <w:rsid w:val="00F23582"/>
    <w:rsid w:val="00F27C9D"/>
    <w:rsid w:val="00F30686"/>
    <w:rsid w:val="00F31682"/>
    <w:rsid w:val="00F3298E"/>
    <w:rsid w:val="00F33E35"/>
    <w:rsid w:val="00F4269E"/>
    <w:rsid w:val="00F42A61"/>
    <w:rsid w:val="00F42BAA"/>
    <w:rsid w:val="00F453B8"/>
    <w:rsid w:val="00F478A5"/>
    <w:rsid w:val="00F526A2"/>
    <w:rsid w:val="00F526B9"/>
    <w:rsid w:val="00F52B72"/>
    <w:rsid w:val="00F54934"/>
    <w:rsid w:val="00F6340B"/>
    <w:rsid w:val="00F657B5"/>
    <w:rsid w:val="00F66328"/>
    <w:rsid w:val="00F7079B"/>
    <w:rsid w:val="00F7370C"/>
    <w:rsid w:val="00F76A3A"/>
    <w:rsid w:val="00F83310"/>
    <w:rsid w:val="00F8583D"/>
    <w:rsid w:val="00F90109"/>
    <w:rsid w:val="00F907EF"/>
    <w:rsid w:val="00F939A2"/>
    <w:rsid w:val="00FA1A7D"/>
    <w:rsid w:val="00FA1AB0"/>
    <w:rsid w:val="00FA7450"/>
    <w:rsid w:val="00FB11C7"/>
    <w:rsid w:val="00FB16FF"/>
    <w:rsid w:val="00FC0A17"/>
    <w:rsid w:val="00FC0FBF"/>
    <w:rsid w:val="00FC18C9"/>
    <w:rsid w:val="00FC4ABB"/>
    <w:rsid w:val="00FC63CE"/>
    <w:rsid w:val="00FD02E1"/>
    <w:rsid w:val="00FD40F3"/>
    <w:rsid w:val="00FD6A04"/>
    <w:rsid w:val="00FD7A77"/>
    <w:rsid w:val="00FE1539"/>
    <w:rsid w:val="00FE4791"/>
    <w:rsid w:val="00FE51BF"/>
    <w:rsid w:val="00FE563F"/>
    <w:rsid w:val="00FF2EDA"/>
    <w:rsid w:val="00FF4A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525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0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5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159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974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68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799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931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76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46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36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61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540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69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741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98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918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80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417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18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824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14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34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856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33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80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53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516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59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99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62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206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216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922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01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10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13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986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75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31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tiff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2E02B9F-627B-4442-A047-65442C5801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54</TotalTime>
  <Pages>8</Pages>
  <Words>1083</Words>
  <Characters>6178</Characters>
  <Application>Microsoft Office Word</Application>
  <DocSecurity>0</DocSecurity>
  <Lines>51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7247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Alex</dc:creator>
  <cp:lastModifiedBy>Пользователь</cp:lastModifiedBy>
  <cp:revision>16</cp:revision>
  <cp:lastPrinted>2016-01-12T13:00:00Z</cp:lastPrinted>
  <dcterms:created xsi:type="dcterms:W3CDTF">2017-02-10T11:54:00Z</dcterms:created>
  <dcterms:modified xsi:type="dcterms:W3CDTF">2017-05-12T11:30:00Z</dcterms:modified>
</cp:coreProperties>
</file>